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32" w:rsidRPr="00533EF4" w:rsidRDefault="00CA6032" w:rsidP="00CA6032">
      <w:pPr>
        <w:widowControl w:val="0"/>
        <w:autoSpaceDE w:val="0"/>
        <w:autoSpaceDN w:val="0"/>
        <w:spacing w:after="0" w:line="230" w:lineRule="auto"/>
        <w:ind w:right="79"/>
        <w:jc w:val="center"/>
        <w:rPr>
          <w:rFonts w:ascii="Times New Roman" w:eastAsia="Times New Roman" w:hAnsi="Times New Roman" w:cs="Times New Roman"/>
          <w:b/>
          <w:bCs/>
          <w:spacing w:val="80"/>
          <w:sz w:val="29"/>
        </w:rPr>
      </w:pPr>
      <w:r w:rsidRPr="00533EF4">
        <w:rPr>
          <w:rFonts w:ascii="Times New Roman" w:eastAsia="Times New Roman" w:hAnsi="Times New Roman" w:cs="Times New Roman"/>
          <w:b/>
          <w:bCs/>
          <w:sz w:val="29"/>
        </w:rPr>
        <w:t>Загальні критерії оцінювання</w:t>
      </w:r>
      <w:r w:rsidRPr="00533EF4">
        <w:rPr>
          <w:rFonts w:ascii="Times New Roman" w:eastAsia="Times New Roman" w:hAnsi="Times New Roman" w:cs="Times New Roman"/>
          <w:b/>
          <w:bCs/>
          <w:spacing w:val="40"/>
          <w:sz w:val="29"/>
        </w:rPr>
        <w:t xml:space="preserve"> </w:t>
      </w:r>
      <w:r w:rsidRPr="00533EF4">
        <w:rPr>
          <w:rFonts w:ascii="Times New Roman" w:eastAsia="Times New Roman" w:hAnsi="Times New Roman" w:cs="Times New Roman"/>
          <w:b/>
          <w:bCs/>
          <w:sz w:val="29"/>
        </w:rPr>
        <w:t>результатів навчання учнів 5-6 класів,</w:t>
      </w:r>
      <w:r w:rsidRPr="00533EF4">
        <w:rPr>
          <w:rFonts w:ascii="Times New Roman" w:eastAsia="Times New Roman" w:hAnsi="Times New Roman" w:cs="Times New Roman"/>
          <w:b/>
          <w:bCs/>
          <w:spacing w:val="80"/>
          <w:sz w:val="29"/>
        </w:rPr>
        <w:t xml:space="preserve"> </w:t>
      </w:r>
    </w:p>
    <w:p w:rsidR="00CA6032" w:rsidRPr="00533EF4" w:rsidRDefault="00CA6032" w:rsidP="00CA6032">
      <w:pPr>
        <w:widowControl w:val="0"/>
        <w:autoSpaceDE w:val="0"/>
        <w:autoSpaceDN w:val="0"/>
        <w:spacing w:after="0" w:line="230" w:lineRule="auto"/>
        <w:ind w:right="79"/>
        <w:jc w:val="center"/>
        <w:rPr>
          <w:rFonts w:ascii="Times New Roman" w:eastAsia="Times New Roman" w:hAnsi="Times New Roman" w:cs="Times New Roman"/>
          <w:b/>
          <w:bCs/>
          <w:sz w:val="29"/>
        </w:rPr>
      </w:pPr>
      <w:r w:rsidRPr="00533EF4">
        <w:rPr>
          <w:rFonts w:ascii="Times New Roman" w:eastAsia="Times New Roman" w:hAnsi="Times New Roman" w:cs="Times New Roman"/>
          <w:b/>
          <w:bCs/>
          <w:sz w:val="29"/>
        </w:rPr>
        <w:t xml:space="preserve">які здобувають освіту відповідно до нового </w:t>
      </w:r>
    </w:p>
    <w:p w:rsidR="00CA6032" w:rsidRPr="00533EF4" w:rsidRDefault="00CA6032" w:rsidP="00CA6032">
      <w:pPr>
        <w:widowControl w:val="0"/>
        <w:autoSpaceDE w:val="0"/>
        <w:autoSpaceDN w:val="0"/>
        <w:spacing w:after="0" w:line="230" w:lineRule="auto"/>
        <w:ind w:right="79"/>
        <w:jc w:val="center"/>
        <w:rPr>
          <w:rFonts w:ascii="Times New Roman" w:eastAsia="Times New Roman" w:hAnsi="Times New Roman" w:cs="Times New Roman"/>
          <w:b/>
          <w:bCs/>
          <w:sz w:val="29"/>
        </w:rPr>
      </w:pPr>
      <w:r w:rsidRPr="00533EF4">
        <w:rPr>
          <w:rFonts w:ascii="Times New Roman" w:eastAsia="Times New Roman" w:hAnsi="Times New Roman" w:cs="Times New Roman"/>
          <w:b/>
          <w:bCs/>
          <w:sz w:val="29"/>
        </w:rPr>
        <w:t>Державного стандарту базової середньої освіти</w:t>
      </w:r>
    </w:p>
    <w:p w:rsidR="00CA6032" w:rsidRPr="00533EF4" w:rsidRDefault="00CA6032" w:rsidP="00CA6032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tbl>
      <w:tblPr>
        <w:tblStyle w:val="TableNormal1"/>
        <w:tblW w:w="10083" w:type="dxa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639"/>
        <w:gridCol w:w="7658"/>
      </w:tblGrid>
      <w:tr w:rsidR="00CA6032" w:rsidRPr="00533EF4" w:rsidTr="00732843">
        <w:trPr>
          <w:trHeight w:val="834"/>
        </w:trPr>
        <w:tc>
          <w:tcPr>
            <w:tcW w:w="1786" w:type="dxa"/>
          </w:tcPr>
          <w:p w:rsidR="00CA6032" w:rsidRPr="00533EF4" w:rsidRDefault="00CA6032" w:rsidP="00732843">
            <w:pPr>
              <w:spacing w:line="261" w:lineRule="exact"/>
              <w:ind w:left="132"/>
              <w:rPr>
                <w:rFonts w:ascii="Times New Roman" w:eastAsia="Times New Roman" w:hAnsi="Times New Roman" w:cs="Times New Roman"/>
                <w:sz w:val="23"/>
              </w:rPr>
            </w:pPr>
            <w:r w:rsidRPr="00533EF4">
              <w:rPr>
                <w:rFonts w:ascii="Times New Roman" w:eastAsia="Times New Roman" w:hAnsi="Times New Roman" w:cs="Times New Roman"/>
                <w:spacing w:val="-4"/>
                <w:w w:val="110"/>
                <w:sz w:val="23"/>
              </w:rPr>
              <w:t>Рівні</w:t>
            </w:r>
          </w:p>
          <w:p w:rsidR="00CA6032" w:rsidRPr="00533EF4" w:rsidRDefault="00CA6032" w:rsidP="00732843">
            <w:pPr>
              <w:spacing w:before="8" w:line="270" w:lineRule="atLeast"/>
              <w:ind w:left="128" w:firstLine="3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533EF4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результатів навчання</w:t>
            </w:r>
          </w:p>
        </w:tc>
        <w:tc>
          <w:tcPr>
            <w:tcW w:w="639" w:type="dxa"/>
          </w:tcPr>
          <w:p w:rsidR="00CA6032" w:rsidRPr="00533EF4" w:rsidRDefault="00CA6032" w:rsidP="00732843">
            <w:pPr>
              <w:spacing w:line="265" w:lineRule="exact"/>
              <w:ind w:left="126"/>
              <w:rPr>
                <w:rFonts w:ascii="Times New Roman" w:eastAsia="Times New Roman" w:hAnsi="Times New Roman" w:cs="Times New Roman"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spacing w:val="-5"/>
                <w:w w:val="105"/>
                <w:sz w:val="25"/>
              </w:rPr>
              <w:t>Бал</w:t>
            </w:r>
          </w:p>
        </w:tc>
        <w:tc>
          <w:tcPr>
            <w:tcW w:w="7658" w:type="dxa"/>
          </w:tcPr>
          <w:p w:rsidR="00CA6032" w:rsidRPr="00533EF4" w:rsidRDefault="00CA6032" w:rsidP="00732843">
            <w:pPr>
              <w:spacing w:line="270" w:lineRule="exact"/>
              <w:ind w:left="2035" w:right="1999"/>
              <w:jc w:val="center"/>
              <w:rPr>
                <w:rFonts w:ascii="Times New Roman" w:eastAsia="Times New Roman" w:hAnsi="Times New Roman" w:cs="Times New Roman"/>
                <w:b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b/>
                <w:spacing w:val="-2"/>
                <w:w w:val="95"/>
                <w:sz w:val="25"/>
              </w:rPr>
              <w:t>Загальна</w:t>
            </w:r>
            <w:r w:rsidRPr="00533EF4">
              <w:rPr>
                <w:rFonts w:ascii="Times New Roman" w:eastAsia="Times New Roman" w:hAnsi="Times New Roman" w:cs="Times New Roman"/>
                <w:b/>
                <w:spacing w:val="2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b/>
                <w:spacing w:val="-2"/>
                <w:sz w:val="25"/>
              </w:rPr>
              <w:t>характеристика</w:t>
            </w:r>
          </w:p>
        </w:tc>
      </w:tr>
      <w:tr w:rsidR="00CA6032" w:rsidRPr="00533EF4" w:rsidTr="00732843">
        <w:trPr>
          <w:trHeight w:val="268"/>
        </w:trPr>
        <w:tc>
          <w:tcPr>
            <w:tcW w:w="1786" w:type="dxa"/>
            <w:vMerge w:val="restart"/>
          </w:tcPr>
          <w:p w:rsidR="00CA6032" w:rsidRPr="00533EF4" w:rsidRDefault="00CA6032" w:rsidP="00732843">
            <w:pPr>
              <w:spacing w:line="255" w:lineRule="exact"/>
              <w:ind w:left="130"/>
              <w:rPr>
                <w:rFonts w:ascii="Times New Roman" w:eastAsia="Times New Roman" w:hAnsi="Times New Roman" w:cs="Times New Roman"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sz w:val="25"/>
              </w:rPr>
              <w:t>І.</w:t>
            </w:r>
            <w:r w:rsidRPr="00533EF4">
              <w:rPr>
                <w:rFonts w:ascii="Times New Roman" w:eastAsia="Times New Roman" w:hAnsi="Times New Roman" w:cs="Times New Roman"/>
                <w:spacing w:val="-7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Початковий</w:t>
            </w:r>
          </w:p>
        </w:tc>
        <w:tc>
          <w:tcPr>
            <w:tcW w:w="639" w:type="dxa"/>
          </w:tcPr>
          <w:p w:rsidR="00CA6032" w:rsidRPr="00533EF4" w:rsidRDefault="00CA6032" w:rsidP="00732843">
            <w:pPr>
              <w:spacing w:line="248" w:lineRule="exact"/>
              <w:ind w:left="126"/>
              <w:rPr>
                <w:rFonts w:ascii="Times New Roman" w:eastAsia="Times New Roman" w:hAnsi="Times New Roman" w:cs="Times New Roman"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w w:val="92"/>
                <w:sz w:val="25"/>
              </w:rPr>
              <w:t>1</w:t>
            </w:r>
          </w:p>
        </w:tc>
        <w:tc>
          <w:tcPr>
            <w:tcW w:w="7658" w:type="dxa"/>
          </w:tcPr>
          <w:p w:rsidR="00CA6032" w:rsidRPr="00533EF4" w:rsidRDefault="00CA6032" w:rsidP="00732843">
            <w:pPr>
              <w:spacing w:line="248" w:lineRule="exact"/>
              <w:ind w:left="132"/>
              <w:rPr>
                <w:rFonts w:ascii="Times New Roman" w:eastAsia="Times New Roman" w:hAnsi="Times New Roman" w:cs="Times New Roman"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Учень/учениця</w:t>
            </w:r>
            <w:r w:rsidRPr="00533EF4">
              <w:rPr>
                <w:rFonts w:ascii="Times New Roman" w:eastAsia="Times New Roman" w:hAnsi="Times New Roman" w:cs="Times New Roman"/>
                <w:spacing w:val="46"/>
                <w:sz w:val="25"/>
              </w:rPr>
              <w:t xml:space="preserve"> </w:t>
            </w:r>
            <w:r w:rsidR="00CD7D2D">
              <w:rPr>
                <w:rFonts w:ascii="Times New Roman" w:eastAsia="Times New Roman" w:hAnsi="Times New Roman" w:cs="Times New Roman"/>
                <w:w w:val="95"/>
                <w:sz w:val="25"/>
              </w:rPr>
              <w:t>розрізняє</w:t>
            </w:r>
            <w:r w:rsidRPr="00533EF4">
              <w:rPr>
                <w:rFonts w:ascii="Times New Roman" w:eastAsia="Times New Roman" w:hAnsi="Times New Roman" w:cs="Times New Roman"/>
                <w:spacing w:val="-3"/>
                <w:w w:val="95"/>
                <w:sz w:val="25"/>
              </w:rPr>
              <w:t xml:space="preserve"> </w:t>
            </w:r>
            <w:r w:rsidR="00CD7D2D">
              <w:rPr>
                <w:rFonts w:ascii="Times New Roman" w:eastAsia="Times New Roman" w:hAnsi="Times New Roman" w:cs="Times New Roman"/>
                <w:w w:val="95"/>
                <w:sz w:val="25"/>
              </w:rPr>
              <w:t>об'є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кти</w:t>
            </w:r>
            <w:r w:rsidRPr="00533EF4">
              <w:rPr>
                <w:rFonts w:ascii="Times New Roman" w:eastAsia="Times New Roman" w:hAnsi="Times New Roman" w:cs="Times New Roman"/>
                <w:spacing w:val="-3"/>
                <w:w w:val="95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</w:rPr>
              <w:t>вивчення</w:t>
            </w:r>
          </w:p>
        </w:tc>
      </w:tr>
      <w:tr w:rsidR="00CA6032" w:rsidRPr="00533EF4" w:rsidTr="00732843">
        <w:trPr>
          <w:trHeight w:val="575"/>
        </w:trPr>
        <w:tc>
          <w:tcPr>
            <w:tcW w:w="1786" w:type="dxa"/>
            <w:vMerge/>
            <w:tcBorders>
              <w:top w:val="nil"/>
            </w:tcBorders>
          </w:tcPr>
          <w:p w:rsidR="00CA6032" w:rsidRPr="00533EF4" w:rsidRDefault="00CA6032" w:rsidP="0073284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9" w:type="dxa"/>
          </w:tcPr>
          <w:p w:rsidR="00CA6032" w:rsidRPr="00533EF4" w:rsidRDefault="00CA6032" w:rsidP="00732843">
            <w:pPr>
              <w:spacing w:line="270" w:lineRule="exact"/>
              <w:ind w:left="126"/>
              <w:rPr>
                <w:rFonts w:ascii="Times New Roman" w:eastAsia="Times New Roman" w:hAnsi="Times New Roman" w:cs="Times New Roman"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w w:val="94"/>
                <w:sz w:val="25"/>
              </w:rPr>
              <w:t>2</w:t>
            </w:r>
          </w:p>
        </w:tc>
        <w:tc>
          <w:tcPr>
            <w:tcW w:w="7658" w:type="dxa"/>
          </w:tcPr>
          <w:p w:rsidR="00CA6032" w:rsidRPr="00533EF4" w:rsidRDefault="00CA6032" w:rsidP="00732843">
            <w:pPr>
              <w:tabs>
                <w:tab w:val="left" w:pos="1939"/>
                <w:tab w:val="left" w:pos="3250"/>
                <w:tab w:val="left" w:pos="4452"/>
                <w:tab w:val="left" w:pos="5530"/>
              </w:tabs>
              <w:spacing w:line="232" w:lineRule="auto"/>
              <w:ind w:left="130" w:right="125" w:firstLine="2"/>
              <w:rPr>
                <w:rFonts w:ascii="Times New Roman" w:eastAsia="Times New Roman" w:hAnsi="Times New Roman" w:cs="Times New Roman"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Учень/учениця</w:t>
            </w:r>
            <w:r w:rsidRPr="00533EF4">
              <w:rPr>
                <w:rFonts w:ascii="Times New Roman" w:eastAsia="Times New Roman" w:hAnsi="Times New Roman" w:cs="Times New Roman"/>
                <w:sz w:val="25"/>
              </w:rPr>
              <w:tab/>
            </w:r>
            <w:r w:rsidR="00CD7D2D">
              <w:rPr>
                <w:rFonts w:ascii="Times New Roman" w:eastAsia="Times New Roman" w:hAnsi="Times New Roman" w:cs="Times New Roman"/>
                <w:spacing w:val="-2"/>
                <w:sz w:val="25"/>
              </w:rPr>
              <w:t>відтворює</w:t>
            </w:r>
            <w:r w:rsidRPr="00533EF4">
              <w:rPr>
                <w:rFonts w:ascii="Times New Roman" w:eastAsia="Times New Roman" w:hAnsi="Times New Roman" w:cs="Times New Roman"/>
                <w:sz w:val="25"/>
              </w:rPr>
              <w:tab/>
            </w: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незначну</w:t>
            </w:r>
            <w:r w:rsidRPr="00533EF4">
              <w:rPr>
                <w:rFonts w:ascii="Times New Roman" w:eastAsia="Times New Roman" w:hAnsi="Times New Roman" w:cs="Times New Roman"/>
                <w:sz w:val="25"/>
              </w:rPr>
              <w:tab/>
            </w: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частину</w:t>
            </w:r>
            <w:r w:rsidRPr="00533EF4">
              <w:rPr>
                <w:rFonts w:ascii="Times New Roman" w:eastAsia="Times New Roman" w:hAnsi="Times New Roman" w:cs="Times New Roman"/>
                <w:sz w:val="25"/>
              </w:rPr>
              <w:tab/>
            </w:r>
            <w:r w:rsidRPr="00533EF4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</w:rPr>
              <w:t xml:space="preserve">навчального </w:t>
            </w:r>
            <w:r w:rsidR="00CD7D2D">
              <w:rPr>
                <w:rFonts w:ascii="Times New Roman" w:eastAsia="Times New Roman" w:hAnsi="Times New Roman" w:cs="Times New Roman"/>
                <w:spacing w:val="-2"/>
                <w:sz w:val="25"/>
              </w:rPr>
              <w:t>матеріалу, має</w:t>
            </w:r>
            <w:r w:rsidRPr="00533EF4">
              <w:rPr>
                <w:rFonts w:ascii="Times New Roman" w:eastAsia="Times New Roman" w:hAnsi="Times New Roman" w:cs="Times New Roman"/>
                <w:spacing w:val="-14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нечіткі</w:t>
            </w:r>
            <w:r w:rsidRPr="00533EF4">
              <w:rPr>
                <w:rFonts w:ascii="Times New Roman" w:eastAsia="Times New Roman" w:hAnsi="Times New Roman" w:cs="Times New Roman"/>
                <w:spacing w:val="-6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уявлення</w:t>
            </w:r>
            <w:r w:rsidRPr="00533EF4">
              <w:rPr>
                <w:rFonts w:ascii="Times New Roman" w:eastAsia="Times New Roman" w:hAnsi="Times New Roman" w:cs="Times New Roman"/>
                <w:spacing w:val="-3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про</w:t>
            </w:r>
            <w:r w:rsidRPr="00533EF4">
              <w:rPr>
                <w:rFonts w:ascii="Times New Roman" w:eastAsia="Times New Roman" w:hAnsi="Times New Roman" w:cs="Times New Roman"/>
                <w:spacing w:val="-9"/>
                <w:sz w:val="25"/>
              </w:rPr>
              <w:t xml:space="preserve"> </w:t>
            </w:r>
            <w:r w:rsidR="00CD7D2D">
              <w:rPr>
                <w:rFonts w:ascii="Times New Roman" w:eastAsia="Times New Roman" w:hAnsi="Times New Roman" w:cs="Times New Roman"/>
                <w:spacing w:val="-2"/>
                <w:sz w:val="25"/>
              </w:rPr>
              <w:t>об'є</w:t>
            </w: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кт</w:t>
            </w:r>
            <w:r w:rsidRPr="00533EF4">
              <w:rPr>
                <w:rFonts w:ascii="Times New Roman" w:eastAsia="Times New Roman" w:hAnsi="Times New Roman" w:cs="Times New Roman"/>
                <w:spacing w:val="-8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вивчення</w:t>
            </w:r>
          </w:p>
        </w:tc>
      </w:tr>
      <w:tr w:rsidR="00CA6032" w:rsidRPr="00533EF4" w:rsidTr="00732843">
        <w:trPr>
          <w:trHeight w:val="575"/>
        </w:trPr>
        <w:tc>
          <w:tcPr>
            <w:tcW w:w="1786" w:type="dxa"/>
            <w:vMerge/>
            <w:tcBorders>
              <w:top w:val="nil"/>
            </w:tcBorders>
          </w:tcPr>
          <w:p w:rsidR="00CA6032" w:rsidRPr="00533EF4" w:rsidRDefault="00CA6032" w:rsidP="0073284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9" w:type="dxa"/>
          </w:tcPr>
          <w:p w:rsidR="00CA6032" w:rsidRPr="00533EF4" w:rsidRDefault="00CA6032" w:rsidP="00732843">
            <w:pPr>
              <w:spacing w:before="4"/>
              <w:rPr>
                <w:rFonts w:ascii="Times New Roman" w:eastAsia="Times New Roman" w:hAnsi="Times New Roman" w:cs="Times New Roman"/>
                <w:sz w:val="5"/>
              </w:rPr>
            </w:pPr>
          </w:p>
          <w:p w:rsidR="00CA6032" w:rsidRPr="00533EF4" w:rsidRDefault="00CA6032" w:rsidP="00732843">
            <w:pPr>
              <w:spacing w:line="163" w:lineRule="exact"/>
              <w:ind w:left="136"/>
              <w:rPr>
                <w:rFonts w:ascii="Times New Roman" w:eastAsia="Times New Roman" w:hAnsi="Times New Roman" w:cs="Times New Roman"/>
                <w:sz w:val="16"/>
              </w:rPr>
            </w:pPr>
            <w:r w:rsidRPr="00533EF4">
              <w:rPr>
                <w:rFonts w:ascii="Times New Roman" w:eastAsia="Times New Roman" w:hAnsi="Times New Roman" w:cs="Times New Roman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 wp14:anchorId="00F0BD58" wp14:editId="2E9C8E3F">
                  <wp:extent cx="57910" cy="103632"/>
                  <wp:effectExtent l="0" t="0" r="0" b="0"/>
                  <wp:docPr id="1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:rsidR="00CA6032" w:rsidRPr="00533EF4" w:rsidRDefault="00CA6032" w:rsidP="00732843">
            <w:pPr>
              <w:spacing w:line="228" w:lineRule="auto"/>
              <w:ind w:left="132" w:hanging="1"/>
              <w:rPr>
                <w:rFonts w:ascii="Times New Roman" w:eastAsia="Times New Roman" w:hAnsi="Times New Roman" w:cs="Times New Roman"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Учень/учениця</w:t>
            </w:r>
            <w:r w:rsidRPr="00533EF4">
              <w:rPr>
                <w:rFonts w:ascii="Times New Roman" w:eastAsia="Times New Roman" w:hAnsi="Times New Roman" w:cs="Times New Roman"/>
                <w:spacing w:val="69"/>
                <w:sz w:val="25"/>
              </w:rPr>
              <w:t xml:space="preserve"> </w:t>
            </w:r>
            <w:r w:rsidR="00CD7D2D">
              <w:rPr>
                <w:rFonts w:ascii="Times New Roman" w:eastAsia="Times New Roman" w:hAnsi="Times New Roman" w:cs="Times New Roman"/>
                <w:spacing w:val="-2"/>
                <w:sz w:val="25"/>
              </w:rPr>
              <w:t>відтворює</w:t>
            </w:r>
            <w:r w:rsidRPr="00533EF4">
              <w:rPr>
                <w:rFonts w:ascii="Times New Roman" w:eastAsia="Times New Roman" w:hAnsi="Times New Roman" w:cs="Times New Roman"/>
                <w:spacing w:val="65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частину</w:t>
            </w:r>
            <w:r w:rsidRPr="00533EF4">
              <w:rPr>
                <w:rFonts w:ascii="Times New Roman" w:eastAsia="Times New Roman" w:hAnsi="Times New Roman" w:cs="Times New Roman"/>
                <w:spacing w:val="63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навчального</w:t>
            </w:r>
            <w:r w:rsidRPr="00533EF4">
              <w:rPr>
                <w:rFonts w:ascii="Times New Roman" w:eastAsia="Times New Roman" w:hAnsi="Times New Roman" w:cs="Times New Roman"/>
                <w:spacing w:val="66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матеріалу;</w:t>
            </w:r>
            <w:r w:rsidRPr="00533EF4">
              <w:rPr>
                <w:rFonts w:ascii="Times New Roman" w:eastAsia="Times New Roman" w:hAnsi="Times New Roman" w:cs="Times New Roman"/>
                <w:spacing w:val="69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 xml:space="preserve">з </w:t>
            </w:r>
            <w:r w:rsidR="00CD7D2D">
              <w:rPr>
                <w:rFonts w:ascii="Times New Roman" w:eastAsia="Times New Roman" w:hAnsi="Times New Roman" w:cs="Times New Roman"/>
                <w:w w:val="95"/>
                <w:sz w:val="25"/>
              </w:rPr>
              <w:t>допомогою вчителя виконує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 xml:space="preserve"> елементарні завдання</w:t>
            </w:r>
          </w:p>
        </w:tc>
      </w:tr>
      <w:tr w:rsidR="00CA6032" w:rsidRPr="00533EF4" w:rsidTr="00732843">
        <w:trPr>
          <w:trHeight w:val="546"/>
        </w:trPr>
        <w:tc>
          <w:tcPr>
            <w:tcW w:w="1786" w:type="dxa"/>
            <w:vMerge w:val="restart"/>
          </w:tcPr>
          <w:p w:rsidR="00CA6032" w:rsidRPr="00533EF4" w:rsidRDefault="00CA6032" w:rsidP="00732843">
            <w:pPr>
              <w:spacing w:line="255" w:lineRule="exact"/>
              <w:ind w:left="130"/>
              <w:rPr>
                <w:rFonts w:ascii="Times New Roman" w:eastAsia="Times New Roman" w:hAnsi="Times New Roman" w:cs="Times New Roman"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sz w:val="25"/>
              </w:rPr>
              <w:t>II.</w:t>
            </w:r>
            <w:r w:rsidRPr="00533EF4">
              <w:rPr>
                <w:rFonts w:ascii="Times New Roman" w:eastAsia="Times New Roman" w:hAnsi="Times New Roman" w:cs="Times New Roman"/>
                <w:spacing w:val="-15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Середній</w:t>
            </w:r>
          </w:p>
        </w:tc>
        <w:tc>
          <w:tcPr>
            <w:tcW w:w="639" w:type="dxa"/>
          </w:tcPr>
          <w:p w:rsidR="00CA6032" w:rsidRPr="00533EF4" w:rsidRDefault="00CA6032" w:rsidP="00732843">
            <w:pPr>
              <w:spacing w:line="255" w:lineRule="exact"/>
              <w:ind w:left="127"/>
              <w:rPr>
                <w:rFonts w:ascii="Times New Roman" w:eastAsia="Times New Roman" w:hAnsi="Times New Roman" w:cs="Times New Roman"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w w:val="91"/>
                <w:sz w:val="25"/>
              </w:rPr>
              <w:t>4</w:t>
            </w:r>
          </w:p>
        </w:tc>
        <w:tc>
          <w:tcPr>
            <w:tcW w:w="7658" w:type="dxa"/>
          </w:tcPr>
          <w:p w:rsidR="00CA6032" w:rsidRPr="00533EF4" w:rsidRDefault="00CA6032" w:rsidP="00732843">
            <w:pPr>
              <w:tabs>
                <w:tab w:val="left" w:pos="1932"/>
                <w:tab w:val="left" w:pos="2225"/>
                <w:tab w:val="left" w:pos="3585"/>
                <w:tab w:val="left" w:pos="4589"/>
                <w:tab w:val="left" w:pos="5829"/>
              </w:tabs>
              <w:spacing w:line="253" w:lineRule="exact"/>
              <w:ind w:left="132"/>
              <w:rPr>
                <w:rFonts w:ascii="Times New Roman" w:eastAsia="Times New Roman" w:hAnsi="Times New Roman" w:cs="Times New Roman"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Учень/учениця</w:t>
            </w:r>
            <w:r w:rsidRPr="00533EF4">
              <w:rPr>
                <w:rFonts w:ascii="Times New Roman" w:eastAsia="Times New Roman" w:hAnsi="Times New Roman" w:cs="Times New Roman"/>
                <w:sz w:val="25"/>
              </w:rPr>
              <w:tab/>
            </w:r>
            <w:r w:rsidRPr="00533EF4">
              <w:rPr>
                <w:rFonts w:ascii="Times New Roman" w:eastAsia="Times New Roman" w:hAnsi="Times New Roman" w:cs="Times New Roman"/>
                <w:spacing w:val="-10"/>
                <w:sz w:val="25"/>
              </w:rPr>
              <w:t>з</w:t>
            </w:r>
            <w:r w:rsidRPr="00533EF4">
              <w:rPr>
                <w:rFonts w:ascii="Times New Roman" w:eastAsia="Times New Roman" w:hAnsi="Times New Roman" w:cs="Times New Roman"/>
                <w:sz w:val="25"/>
              </w:rPr>
              <w:tab/>
            </w: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допомогою</w:t>
            </w:r>
            <w:r w:rsidRPr="00533EF4">
              <w:rPr>
                <w:rFonts w:ascii="Times New Roman" w:eastAsia="Times New Roman" w:hAnsi="Times New Roman" w:cs="Times New Roman"/>
                <w:sz w:val="25"/>
              </w:rPr>
              <w:tab/>
            </w: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вчителя</w:t>
            </w:r>
            <w:r w:rsidRPr="00533EF4">
              <w:rPr>
                <w:rFonts w:ascii="Times New Roman" w:eastAsia="Times New Roman" w:hAnsi="Times New Roman" w:cs="Times New Roman"/>
                <w:sz w:val="25"/>
              </w:rPr>
              <w:tab/>
            </w:r>
            <w:r w:rsidR="00CD7D2D">
              <w:rPr>
                <w:rFonts w:ascii="Times New Roman" w:eastAsia="Times New Roman" w:hAnsi="Times New Roman" w:cs="Times New Roman"/>
                <w:spacing w:val="-2"/>
                <w:sz w:val="25"/>
              </w:rPr>
              <w:t>відтворює</w:t>
            </w:r>
            <w:r w:rsidRPr="00533EF4">
              <w:rPr>
                <w:rFonts w:ascii="Times New Roman" w:eastAsia="Times New Roman" w:hAnsi="Times New Roman" w:cs="Times New Roman"/>
                <w:sz w:val="25"/>
              </w:rPr>
              <w:tab/>
            </w: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основний</w:t>
            </w:r>
          </w:p>
          <w:p w:rsidR="00CA6032" w:rsidRPr="00533EF4" w:rsidRDefault="00CA6032" w:rsidP="00732843">
            <w:pPr>
              <w:spacing w:line="273" w:lineRule="exact"/>
              <w:ind w:left="130"/>
              <w:rPr>
                <w:rFonts w:ascii="Times New Roman" w:eastAsia="Times New Roman" w:hAnsi="Times New Roman" w:cs="Times New Roman"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навчальний</w:t>
            </w:r>
            <w:r w:rsidRPr="00533EF4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матеріал,</w:t>
            </w:r>
            <w:r w:rsidRPr="00533EF4">
              <w:rPr>
                <w:rFonts w:ascii="Times New Roman" w:eastAsia="Times New Roman" w:hAnsi="Times New Roman" w:cs="Times New Roman"/>
                <w:spacing w:val="-3"/>
                <w:w w:val="95"/>
                <w:sz w:val="25"/>
              </w:rPr>
              <w:t xml:space="preserve"> </w:t>
            </w:r>
            <w:proofErr w:type="spellStart"/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повторюе</w:t>
            </w:r>
            <w:proofErr w:type="spellEnd"/>
            <w:r w:rsidRPr="00533EF4">
              <w:rPr>
                <w:rFonts w:ascii="Times New Roman" w:eastAsia="Times New Roman" w:hAnsi="Times New Roman" w:cs="Times New Roman"/>
                <w:spacing w:val="-1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за</w:t>
            </w:r>
            <w:r w:rsidRPr="00533EF4">
              <w:rPr>
                <w:rFonts w:ascii="Times New Roman" w:eastAsia="Times New Roman" w:hAnsi="Times New Roman" w:cs="Times New Roman"/>
                <w:spacing w:val="-13"/>
                <w:w w:val="95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зразком</w:t>
            </w:r>
            <w:r w:rsidRPr="00533EF4">
              <w:rPr>
                <w:rFonts w:ascii="Times New Roman" w:eastAsia="Times New Roman" w:hAnsi="Times New Roman" w:cs="Times New Roman"/>
                <w:spacing w:val="-8"/>
                <w:w w:val="95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певну</w:t>
            </w:r>
            <w:r w:rsidRPr="00533EF4">
              <w:rPr>
                <w:rFonts w:ascii="Times New Roman" w:eastAsia="Times New Roman" w:hAnsi="Times New Roman" w:cs="Times New Roman"/>
                <w:spacing w:val="-11"/>
                <w:w w:val="95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операцію,</w:t>
            </w:r>
            <w:r w:rsidRPr="00533EF4">
              <w:rPr>
                <w:rFonts w:ascii="Times New Roman" w:eastAsia="Times New Roman" w:hAnsi="Times New Roman" w:cs="Times New Roman"/>
                <w:spacing w:val="-3"/>
                <w:w w:val="95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5"/>
                <w:w w:val="95"/>
                <w:sz w:val="25"/>
              </w:rPr>
              <w:t>дію</w:t>
            </w:r>
          </w:p>
        </w:tc>
      </w:tr>
      <w:tr w:rsidR="00CA6032" w:rsidRPr="00533EF4" w:rsidTr="00732843">
        <w:trPr>
          <w:trHeight w:val="853"/>
        </w:trPr>
        <w:tc>
          <w:tcPr>
            <w:tcW w:w="1786" w:type="dxa"/>
            <w:vMerge/>
            <w:tcBorders>
              <w:top w:val="nil"/>
            </w:tcBorders>
          </w:tcPr>
          <w:p w:rsidR="00CA6032" w:rsidRPr="00533EF4" w:rsidRDefault="00CA6032" w:rsidP="0073284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9" w:type="dxa"/>
          </w:tcPr>
          <w:p w:rsidR="00CA6032" w:rsidRPr="00533EF4" w:rsidRDefault="00CA6032" w:rsidP="00732843">
            <w:pPr>
              <w:spacing w:line="275" w:lineRule="exact"/>
              <w:ind w:left="129"/>
              <w:rPr>
                <w:rFonts w:ascii="Times New Roman" w:eastAsia="Times New Roman" w:hAnsi="Times New Roman" w:cs="Times New Roman"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w w:val="92"/>
                <w:sz w:val="25"/>
              </w:rPr>
              <w:t>5</w:t>
            </w:r>
          </w:p>
        </w:tc>
        <w:tc>
          <w:tcPr>
            <w:tcW w:w="7658" w:type="dxa"/>
          </w:tcPr>
          <w:p w:rsidR="00CA6032" w:rsidRPr="00533EF4" w:rsidRDefault="00CD7D2D" w:rsidP="00732843">
            <w:pPr>
              <w:spacing w:line="230" w:lineRule="auto"/>
              <w:ind w:left="130" w:right="102" w:firstLine="2"/>
              <w:jc w:val="both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Учень/учениця відтворює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 xml:space="preserve"> основний навчальний матеріал, з помилками</w:t>
            </w:r>
            <w:r w:rsidR="00CA6032" w:rsidRPr="00533EF4">
              <w:rPr>
                <w:rFonts w:ascii="Times New Roman" w:eastAsia="Times New Roman" w:hAnsi="Times New Roman" w:cs="Times New Roman"/>
                <w:spacing w:val="-5"/>
                <w:sz w:val="25"/>
              </w:rPr>
              <w:t xml:space="preserve"> 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>й</w:t>
            </w:r>
            <w:r w:rsidR="00CA6032" w:rsidRPr="00533EF4">
              <w:rPr>
                <w:rFonts w:ascii="Times New Roman" w:eastAsia="Times New Roman" w:hAnsi="Times New Roman" w:cs="Times New Roman"/>
                <w:spacing w:val="-13"/>
                <w:sz w:val="25"/>
              </w:rPr>
              <w:t xml:space="preserve"> </w:t>
            </w:r>
            <w:proofErr w:type="spellStart"/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>неточностями</w:t>
            </w:r>
            <w:proofErr w:type="spellEnd"/>
            <w:r w:rsidR="00CA6032" w:rsidRPr="00533EF4">
              <w:rPr>
                <w:rFonts w:ascii="Times New Roman" w:eastAsia="Times New Roman" w:hAnsi="Times New Roman" w:cs="Times New Roman"/>
                <w:spacing w:val="-4"/>
                <w:sz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</w:rPr>
              <w:t>дає</w:t>
            </w:r>
            <w:r w:rsidR="00CA6032" w:rsidRPr="00533EF4">
              <w:rPr>
                <w:rFonts w:ascii="Times New Roman" w:eastAsia="Times New Roman" w:hAnsi="Times New Roman" w:cs="Times New Roman"/>
                <w:spacing w:val="-14"/>
                <w:sz w:val="25"/>
              </w:rPr>
              <w:t xml:space="preserve"> 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>визначення</w:t>
            </w:r>
            <w:r w:rsidR="00CA6032" w:rsidRPr="00533EF4">
              <w:rPr>
                <w:rFonts w:ascii="Times New Roman" w:eastAsia="Times New Roman" w:hAnsi="Times New Roman" w:cs="Times New Roman"/>
                <w:spacing w:val="-4"/>
                <w:sz w:val="25"/>
              </w:rPr>
              <w:t xml:space="preserve"> 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>понять,</w:t>
            </w:r>
            <w:r w:rsidR="00CA6032" w:rsidRPr="00533EF4">
              <w:rPr>
                <w:rFonts w:ascii="Times New Roman" w:eastAsia="Times New Roman" w:hAnsi="Times New Roman" w:cs="Times New Roman"/>
                <w:spacing w:val="-7"/>
                <w:sz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</w:rPr>
              <w:t>формулює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  <w:r w:rsidR="00CA6032"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правило</w:t>
            </w:r>
          </w:p>
        </w:tc>
      </w:tr>
      <w:tr w:rsidR="00CA6032" w:rsidRPr="00533EF4" w:rsidTr="00732843">
        <w:trPr>
          <w:trHeight w:val="853"/>
        </w:trPr>
        <w:tc>
          <w:tcPr>
            <w:tcW w:w="1786" w:type="dxa"/>
            <w:vMerge/>
            <w:tcBorders>
              <w:top w:val="nil"/>
            </w:tcBorders>
          </w:tcPr>
          <w:p w:rsidR="00CA6032" w:rsidRPr="00533EF4" w:rsidRDefault="00CA6032" w:rsidP="0073284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9" w:type="dxa"/>
          </w:tcPr>
          <w:p w:rsidR="00CA6032" w:rsidRPr="00533EF4" w:rsidRDefault="00CA6032" w:rsidP="00732843">
            <w:pPr>
              <w:spacing w:before="7"/>
              <w:ind w:left="102"/>
              <w:rPr>
                <w:rFonts w:ascii="Courier New" w:eastAsia="Times New Roman" w:hAnsi="Times New Roman" w:cs="Times New Roman"/>
                <w:sz w:val="25"/>
              </w:rPr>
            </w:pPr>
            <w:r w:rsidRPr="00533EF4">
              <w:rPr>
                <w:rFonts w:ascii="Courier New" w:eastAsia="Times New Roman" w:hAnsi="Times New Roman" w:cs="Times New Roman"/>
                <w:w w:val="103"/>
                <w:sz w:val="25"/>
              </w:rPr>
              <w:t>6</w:t>
            </w:r>
          </w:p>
        </w:tc>
        <w:tc>
          <w:tcPr>
            <w:tcW w:w="7658" w:type="dxa"/>
          </w:tcPr>
          <w:p w:rsidR="00CA6032" w:rsidRPr="00533EF4" w:rsidRDefault="00CD7D2D" w:rsidP="00732843">
            <w:pPr>
              <w:spacing w:line="230" w:lineRule="auto"/>
              <w:ind w:left="130" w:right="119" w:firstLine="2"/>
              <w:jc w:val="both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5"/>
              </w:rPr>
              <w:t>Учень/учениця виявляє знанн</w:t>
            </w:r>
            <w:r w:rsidR="00CA6032"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 xml:space="preserve">я й розуміння основних положень 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>навчального</w:t>
            </w:r>
            <w:r w:rsidR="00CA6032" w:rsidRPr="00533EF4">
              <w:rPr>
                <w:rFonts w:ascii="Times New Roman" w:eastAsia="Times New Roman" w:hAnsi="Times New Roman" w:cs="Times New Roman"/>
                <w:spacing w:val="-16"/>
                <w:sz w:val="25"/>
              </w:rPr>
              <w:t xml:space="preserve"> 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>матеріалу;</w:t>
            </w:r>
            <w:r w:rsidR="00CA6032" w:rsidRPr="00533EF4">
              <w:rPr>
                <w:rFonts w:ascii="Times New Roman" w:eastAsia="Times New Roman" w:hAnsi="Times New Roman" w:cs="Times New Roman"/>
                <w:spacing w:val="-16"/>
                <w:sz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</w:rPr>
              <w:t>відповідає</w:t>
            </w:r>
            <w:r w:rsidR="00CA6032" w:rsidRPr="00533EF4">
              <w:rPr>
                <w:rFonts w:ascii="Times New Roman" w:eastAsia="Times New Roman" w:hAnsi="Times New Roman" w:cs="Times New Roman"/>
                <w:spacing w:val="-15"/>
                <w:sz w:val="25"/>
              </w:rPr>
              <w:t xml:space="preserve"> 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>правильно,</w:t>
            </w:r>
            <w:r w:rsidR="00CA6032" w:rsidRPr="00533EF4">
              <w:rPr>
                <w:rFonts w:ascii="Times New Roman" w:eastAsia="Times New Roman" w:hAnsi="Times New Roman" w:cs="Times New Roman"/>
                <w:spacing w:val="-16"/>
                <w:sz w:val="25"/>
              </w:rPr>
              <w:t xml:space="preserve"> 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>але</w:t>
            </w:r>
            <w:r w:rsidR="00CA6032" w:rsidRPr="00533EF4">
              <w:rPr>
                <w:rFonts w:ascii="Times New Roman" w:eastAsia="Times New Roman" w:hAnsi="Times New Roman" w:cs="Times New Roman"/>
                <w:spacing w:val="-16"/>
                <w:sz w:val="25"/>
              </w:rPr>
              <w:t xml:space="preserve"> 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 xml:space="preserve">недостатньо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5"/>
              </w:rPr>
              <w:t>осмислено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5"/>
              </w:rPr>
              <w:t>; застосовує знанн</w:t>
            </w:r>
            <w:r w:rsidR="00CA6032"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я при виконанні завдань за зразком</w:t>
            </w:r>
          </w:p>
        </w:tc>
      </w:tr>
      <w:tr w:rsidR="00CA6032" w:rsidRPr="00533EF4" w:rsidTr="00732843">
        <w:trPr>
          <w:trHeight w:val="1098"/>
        </w:trPr>
        <w:tc>
          <w:tcPr>
            <w:tcW w:w="1786" w:type="dxa"/>
            <w:vMerge w:val="restart"/>
          </w:tcPr>
          <w:p w:rsidR="00CA6032" w:rsidRPr="00533EF4" w:rsidRDefault="00CA6032" w:rsidP="00732843">
            <w:pPr>
              <w:spacing w:line="251" w:lineRule="exact"/>
              <w:ind w:left="130"/>
              <w:rPr>
                <w:rFonts w:ascii="Times New Roman" w:eastAsia="Times New Roman" w:hAnsi="Times New Roman" w:cs="Times New Roman"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III.</w:t>
            </w:r>
            <w:r w:rsidRPr="00533EF4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Достатній</w:t>
            </w:r>
          </w:p>
        </w:tc>
        <w:tc>
          <w:tcPr>
            <w:tcW w:w="639" w:type="dxa"/>
          </w:tcPr>
          <w:p w:rsidR="00CA6032" w:rsidRPr="00533EF4" w:rsidRDefault="00CA6032" w:rsidP="00732843">
            <w:pPr>
              <w:spacing w:line="251" w:lineRule="exact"/>
              <w:ind w:left="126"/>
              <w:rPr>
                <w:rFonts w:ascii="Times New Roman" w:eastAsia="Times New Roman" w:hAnsi="Times New Roman" w:cs="Times New Roman"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w w:val="93"/>
                <w:sz w:val="25"/>
              </w:rPr>
              <w:t>7</w:t>
            </w:r>
          </w:p>
        </w:tc>
        <w:tc>
          <w:tcPr>
            <w:tcW w:w="7658" w:type="dxa"/>
          </w:tcPr>
          <w:p w:rsidR="00CA6032" w:rsidRPr="00533EF4" w:rsidRDefault="00CA6032" w:rsidP="00732843">
            <w:pPr>
              <w:spacing w:line="246" w:lineRule="exact"/>
              <w:ind w:left="132"/>
              <w:jc w:val="both"/>
              <w:rPr>
                <w:rFonts w:ascii="Times New Roman" w:eastAsia="Times New Roman" w:hAnsi="Times New Roman" w:cs="Times New Roman"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Учень/учениця</w:t>
            </w:r>
            <w:r w:rsidRPr="00533EF4">
              <w:rPr>
                <w:rFonts w:ascii="Times New Roman" w:eastAsia="Times New Roman" w:hAnsi="Times New Roman" w:cs="Times New Roman"/>
                <w:spacing w:val="56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правильно</w:t>
            </w:r>
            <w:r w:rsidRPr="00533EF4">
              <w:rPr>
                <w:rFonts w:ascii="Times New Roman" w:eastAsia="Times New Roman" w:hAnsi="Times New Roman" w:cs="Times New Roman"/>
                <w:spacing w:val="9"/>
                <w:sz w:val="25"/>
              </w:rPr>
              <w:t xml:space="preserve"> </w:t>
            </w:r>
            <w:r w:rsidR="00CD7D2D">
              <w:rPr>
                <w:rFonts w:ascii="Times New Roman" w:eastAsia="Times New Roman" w:hAnsi="Times New Roman" w:cs="Times New Roman"/>
                <w:w w:val="95"/>
                <w:sz w:val="25"/>
              </w:rPr>
              <w:t>відтворює</w:t>
            </w:r>
            <w:r w:rsidRPr="00533EF4">
              <w:rPr>
                <w:rFonts w:ascii="Times New Roman" w:eastAsia="Times New Roman" w:hAnsi="Times New Roman" w:cs="Times New Roman"/>
                <w:spacing w:val="5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навчальний</w:t>
            </w:r>
            <w:r w:rsidRPr="00533EF4">
              <w:rPr>
                <w:rFonts w:ascii="Times New Roman" w:eastAsia="Times New Roman" w:hAnsi="Times New Roman" w:cs="Times New Roman"/>
                <w:spacing w:val="11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матеріал,</w:t>
            </w:r>
            <w:r w:rsidRPr="00533EF4">
              <w:rPr>
                <w:rFonts w:ascii="Times New Roman" w:eastAsia="Times New Roman" w:hAnsi="Times New Roman" w:cs="Times New Roman"/>
                <w:spacing w:val="8"/>
                <w:sz w:val="25"/>
              </w:rPr>
              <w:t xml:space="preserve"> </w:t>
            </w:r>
            <w:r w:rsidR="00CD7D2D">
              <w:rPr>
                <w:rFonts w:ascii="Times New Roman" w:eastAsia="Times New Roman" w:hAnsi="Times New Roman" w:cs="Times New Roman"/>
                <w:spacing w:val="-4"/>
                <w:w w:val="95"/>
                <w:sz w:val="25"/>
              </w:rPr>
              <w:t>знає</w:t>
            </w:r>
          </w:p>
          <w:p w:rsidR="00CA6032" w:rsidRPr="00533EF4" w:rsidRDefault="00CA6032" w:rsidP="00732843">
            <w:pPr>
              <w:spacing w:before="7" w:line="228" w:lineRule="auto"/>
              <w:ind w:left="130" w:right="114" w:firstLine="1"/>
              <w:jc w:val="both"/>
              <w:rPr>
                <w:rFonts w:ascii="Times New Roman" w:eastAsia="Times New Roman" w:hAnsi="Times New Roman" w:cs="Times New Roman"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 xml:space="preserve">основоположні теорії i факти, наводить окремі власні приклади </w:t>
            </w:r>
            <w:r w:rsidRPr="00533EF4">
              <w:rPr>
                <w:rFonts w:ascii="Times New Roman" w:eastAsia="Times New Roman" w:hAnsi="Times New Roman" w:cs="Times New Roman"/>
                <w:sz w:val="25"/>
              </w:rPr>
              <w:t xml:space="preserve">на підтвердження </w:t>
            </w:r>
            <w:r w:rsidR="00CD7D2D">
              <w:rPr>
                <w:rFonts w:ascii="Times New Roman" w:eastAsia="Times New Roman" w:hAnsi="Times New Roman" w:cs="Times New Roman"/>
                <w:sz w:val="25"/>
              </w:rPr>
              <w:t>певних думок, частково контролює</w:t>
            </w:r>
            <w:r w:rsidRPr="00533EF4">
              <w:rPr>
                <w:rFonts w:ascii="Times New Roman" w:eastAsia="Times New Roman" w:hAnsi="Times New Roman" w:cs="Times New Roman"/>
                <w:sz w:val="25"/>
              </w:rPr>
              <w:t xml:space="preserve"> власні навчальні </w:t>
            </w:r>
            <w:proofErr w:type="spellStart"/>
            <w:r w:rsidRPr="00533EF4">
              <w:rPr>
                <w:rFonts w:ascii="Times New Roman" w:eastAsia="Times New Roman" w:hAnsi="Times New Roman" w:cs="Times New Roman"/>
                <w:sz w:val="25"/>
              </w:rPr>
              <w:t>дїі</w:t>
            </w:r>
            <w:proofErr w:type="spellEnd"/>
          </w:p>
        </w:tc>
      </w:tr>
      <w:tr w:rsidR="00CA6032" w:rsidRPr="00533EF4" w:rsidTr="00732843">
        <w:trPr>
          <w:trHeight w:val="1401"/>
        </w:trPr>
        <w:tc>
          <w:tcPr>
            <w:tcW w:w="1786" w:type="dxa"/>
            <w:vMerge/>
            <w:tcBorders>
              <w:top w:val="nil"/>
            </w:tcBorders>
          </w:tcPr>
          <w:p w:rsidR="00CA6032" w:rsidRPr="00533EF4" w:rsidRDefault="00CA6032" w:rsidP="0073284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9" w:type="dxa"/>
          </w:tcPr>
          <w:p w:rsidR="00CA6032" w:rsidRPr="00533EF4" w:rsidRDefault="00CA6032" w:rsidP="00732843">
            <w:pPr>
              <w:spacing w:before="6"/>
              <w:rPr>
                <w:rFonts w:ascii="Times New Roman" w:eastAsia="Times New Roman" w:hAnsi="Times New Roman" w:cs="Times New Roman"/>
                <w:sz w:val="4"/>
              </w:rPr>
            </w:pPr>
          </w:p>
          <w:p w:rsidR="00CA6032" w:rsidRPr="00533EF4" w:rsidRDefault="00CA6032" w:rsidP="00732843">
            <w:pPr>
              <w:spacing w:line="163" w:lineRule="exact"/>
              <w:ind w:left="141"/>
              <w:rPr>
                <w:rFonts w:ascii="Times New Roman" w:eastAsia="Times New Roman" w:hAnsi="Times New Roman" w:cs="Times New Roman"/>
                <w:sz w:val="16"/>
              </w:rPr>
            </w:pPr>
            <w:r w:rsidRPr="00533EF4">
              <w:rPr>
                <w:rFonts w:ascii="Times New Roman" w:eastAsia="Times New Roman" w:hAnsi="Times New Roman" w:cs="Times New Roman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 wp14:anchorId="4709BFFC" wp14:editId="5C16F542">
                  <wp:extent cx="57910" cy="103631"/>
                  <wp:effectExtent l="0" t="0" r="0" b="0"/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:rsidR="00CA6032" w:rsidRPr="00533EF4" w:rsidRDefault="00CD7D2D" w:rsidP="00732843">
            <w:pPr>
              <w:spacing w:line="230" w:lineRule="auto"/>
              <w:ind w:left="129" w:right="120" w:firstLine="2"/>
              <w:jc w:val="both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Учень/учениця має достатні знання, застосовує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 xml:space="preserve"> вивчений матеріал </w:t>
            </w:r>
            <w:r>
              <w:rPr>
                <w:rFonts w:ascii="Times New Roman" w:eastAsia="Times New Roman" w:hAnsi="Times New Roman" w:cs="Times New Roman"/>
                <w:sz w:val="25"/>
              </w:rPr>
              <w:t>у стандартних ситуаціях, намагає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 xml:space="preserve">ться аналізувати, </w:t>
            </w:r>
            <w:r w:rsidR="00CA6032"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 xml:space="preserve">встановлювати </w:t>
            </w:r>
            <w:proofErr w:type="spellStart"/>
            <w:r w:rsidR="00CA6032"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найсуттевіші</w:t>
            </w:r>
            <w:proofErr w:type="spellEnd"/>
            <w:r w:rsidR="00CA6032" w:rsidRPr="00533EF4">
              <w:rPr>
                <w:rFonts w:ascii="Times New Roman" w:eastAsia="Times New Roman" w:hAnsi="Times New Roman" w:cs="Times New Roman"/>
                <w:spacing w:val="-4"/>
                <w:sz w:val="25"/>
              </w:rPr>
              <w:t xml:space="preserve"> </w:t>
            </w:r>
            <w:r w:rsidR="00CA6032"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зв'язки</w:t>
            </w:r>
            <w:r w:rsidR="00CA6032" w:rsidRPr="00533EF4">
              <w:rPr>
                <w:rFonts w:ascii="Times New Roman" w:eastAsia="Times New Roman" w:hAnsi="Times New Roman" w:cs="Times New Roman"/>
                <w:spacing w:val="-9"/>
                <w:sz w:val="25"/>
              </w:rPr>
              <w:t xml:space="preserve"> </w:t>
            </w:r>
            <w:r w:rsidR="00CA6032"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i</w:t>
            </w:r>
            <w:r w:rsidR="00CA6032" w:rsidRPr="00533EF4">
              <w:rPr>
                <w:rFonts w:ascii="Times New Roman" w:eastAsia="Times New Roman" w:hAnsi="Times New Roman" w:cs="Times New Roman"/>
                <w:spacing w:val="-12"/>
                <w:sz w:val="25"/>
              </w:rPr>
              <w:t xml:space="preserve"> </w:t>
            </w:r>
            <w:r w:rsidR="00CA6032"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залежність</w:t>
            </w:r>
            <w:r w:rsidR="00CA6032" w:rsidRPr="00533EF4">
              <w:rPr>
                <w:rFonts w:ascii="Times New Roman" w:eastAsia="Times New Roman" w:hAnsi="Times New Roman" w:cs="Times New Roman"/>
                <w:spacing w:val="-6"/>
                <w:sz w:val="25"/>
              </w:rPr>
              <w:t xml:space="preserve"> </w:t>
            </w:r>
            <w:r w:rsidR="00CA6032"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між</w:t>
            </w:r>
            <w:r w:rsidR="00CA6032" w:rsidRPr="00533EF4">
              <w:rPr>
                <w:rFonts w:ascii="Times New Roman" w:eastAsia="Times New Roman" w:hAnsi="Times New Roman" w:cs="Times New Roman"/>
                <w:spacing w:val="-11"/>
                <w:sz w:val="25"/>
              </w:rPr>
              <w:t xml:space="preserve"> </w:t>
            </w:r>
            <w:r w:rsidR="00CA6032"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 xml:space="preserve">явищами, </w:t>
            </w:r>
            <w:r w:rsidR="00CA6032"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фактами,</w:t>
            </w:r>
            <w:r w:rsidR="00CA6032" w:rsidRPr="00533EF4">
              <w:rPr>
                <w:rFonts w:ascii="Times New Roman" w:eastAsia="Times New Roman" w:hAnsi="Times New Roman" w:cs="Times New Roman"/>
                <w:spacing w:val="-13"/>
                <w:w w:val="95"/>
                <w:sz w:val="25"/>
              </w:rPr>
              <w:t xml:space="preserve"> </w:t>
            </w:r>
            <w:r w:rsidR="00CA6032"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робити</w:t>
            </w:r>
            <w:r w:rsidR="00CA6032" w:rsidRPr="00533EF4">
              <w:rPr>
                <w:rFonts w:ascii="Times New Roman" w:eastAsia="Times New Roman" w:hAnsi="Times New Roman" w:cs="Times New Roman"/>
                <w:spacing w:val="-9"/>
                <w:w w:val="95"/>
                <w:sz w:val="25"/>
              </w:rPr>
              <w:t xml:space="preserve"> </w:t>
            </w:r>
            <w:r w:rsidR="00CA6032"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висновки,</w:t>
            </w:r>
            <w:r w:rsidR="00CA6032" w:rsidRPr="00533EF4">
              <w:rPr>
                <w:rFonts w:ascii="Times New Roman" w:eastAsia="Times New Roman" w:hAnsi="Times New Roman" w:cs="Times New Roman"/>
                <w:spacing w:val="-9"/>
                <w:w w:val="95"/>
                <w:sz w:val="25"/>
              </w:rPr>
              <w:t xml:space="preserve"> </w:t>
            </w:r>
            <w:r w:rsidR="00CA6032"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загалом</w:t>
            </w:r>
            <w:r w:rsidR="00CA6032" w:rsidRPr="00533EF4">
              <w:rPr>
                <w:rFonts w:ascii="Times New Roman" w:eastAsia="Times New Roman" w:hAnsi="Times New Roman" w:cs="Times New Roman"/>
                <w:spacing w:val="-13"/>
                <w:w w:val="95"/>
                <w:sz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5"/>
              </w:rPr>
              <w:t>контролює</w:t>
            </w:r>
            <w:r w:rsidR="00CA6032" w:rsidRPr="00533EF4">
              <w:rPr>
                <w:rFonts w:ascii="Times New Roman" w:eastAsia="Times New Roman" w:hAnsi="Times New Roman" w:cs="Times New Roman"/>
                <w:spacing w:val="-9"/>
                <w:w w:val="95"/>
                <w:sz w:val="25"/>
              </w:rPr>
              <w:t xml:space="preserve"> </w:t>
            </w:r>
            <w:r w:rsidR="00CA6032"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власну</w:t>
            </w:r>
            <w:r w:rsidR="00CA6032" w:rsidRPr="00533EF4">
              <w:rPr>
                <w:rFonts w:ascii="Times New Roman" w:eastAsia="Times New Roman" w:hAnsi="Times New Roman" w:cs="Times New Roman"/>
                <w:spacing w:val="-13"/>
                <w:w w:val="95"/>
                <w:sz w:val="25"/>
              </w:rPr>
              <w:t xml:space="preserve"> </w:t>
            </w:r>
            <w:r w:rsidR="00CA6032"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 xml:space="preserve">діяльність; 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>відповіді</w:t>
            </w:r>
            <w:r w:rsidR="00CA6032" w:rsidRPr="00533EF4">
              <w:rPr>
                <w:rFonts w:ascii="Times New Roman" w:eastAsia="Times New Roman" w:hAnsi="Times New Roman" w:cs="Times New Roman"/>
                <w:spacing w:val="-12"/>
                <w:sz w:val="25"/>
              </w:rPr>
              <w:t xml:space="preserve"> 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>логічні,</w:t>
            </w:r>
            <w:r w:rsidR="00CA6032" w:rsidRPr="00533EF4">
              <w:rPr>
                <w:rFonts w:ascii="Times New Roman" w:eastAsia="Times New Roman" w:hAnsi="Times New Roman" w:cs="Times New Roman"/>
                <w:spacing w:val="-15"/>
                <w:sz w:val="25"/>
              </w:rPr>
              <w:t xml:space="preserve"> 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>хоч</w:t>
            </w:r>
            <w:r w:rsidR="00CA6032" w:rsidRPr="00533EF4">
              <w:rPr>
                <w:rFonts w:ascii="Times New Roman" w:eastAsia="Times New Roman" w:hAnsi="Times New Roman" w:cs="Times New Roman"/>
                <w:spacing w:val="-15"/>
                <w:sz w:val="25"/>
              </w:rPr>
              <w:t xml:space="preserve"> 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>i</w:t>
            </w:r>
            <w:r w:rsidR="00CA6032" w:rsidRPr="00533EF4">
              <w:rPr>
                <w:rFonts w:ascii="Times New Roman" w:eastAsia="Times New Roman" w:hAnsi="Times New Roman" w:cs="Times New Roman"/>
                <w:spacing w:val="-16"/>
                <w:sz w:val="25"/>
              </w:rPr>
              <w:t xml:space="preserve"> 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>мають</w:t>
            </w:r>
            <w:r w:rsidR="00CA6032" w:rsidRPr="00533EF4">
              <w:rPr>
                <w:rFonts w:ascii="Times New Roman" w:eastAsia="Times New Roman" w:hAnsi="Times New Roman" w:cs="Times New Roman"/>
                <w:spacing w:val="-15"/>
                <w:sz w:val="25"/>
              </w:rPr>
              <w:t xml:space="preserve"> 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>неточності</w:t>
            </w:r>
          </w:p>
        </w:tc>
      </w:tr>
      <w:tr w:rsidR="00CA6032" w:rsidRPr="00533EF4" w:rsidTr="00732843">
        <w:trPr>
          <w:trHeight w:val="1122"/>
        </w:trPr>
        <w:tc>
          <w:tcPr>
            <w:tcW w:w="1786" w:type="dxa"/>
            <w:vMerge/>
            <w:tcBorders>
              <w:top w:val="nil"/>
            </w:tcBorders>
          </w:tcPr>
          <w:p w:rsidR="00CA6032" w:rsidRPr="00533EF4" w:rsidRDefault="00CA6032" w:rsidP="0073284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9" w:type="dxa"/>
          </w:tcPr>
          <w:p w:rsidR="00CA6032" w:rsidRPr="00533EF4" w:rsidRDefault="00CA6032" w:rsidP="00732843">
            <w:pPr>
              <w:spacing w:before="7"/>
              <w:ind w:left="102"/>
              <w:rPr>
                <w:rFonts w:ascii="Courier New" w:eastAsia="Times New Roman" w:hAnsi="Times New Roman" w:cs="Times New Roman"/>
                <w:sz w:val="25"/>
              </w:rPr>
            </w:pPr>
            <w:r w:rsidRPr="00533EF4">
              <w:rPr>
                <w:rFonts w:ascii="Courier New" w:eastAsia="Times New Roman" w:hAnsi="Times New Roman" w:cs="Times New Roman"/>
                <w:w w:val="104"/>
                <w:sz w:val="25"/>
              </w:rPr>
              <w:t>9</w:t>
            </w:r>
          </w:p>
        </w:tc>
        <w:tc>
          <w:tcPr>
            <w:tcW w:w="7658" w:type="dxa"/>
          </w:tcPr>
          <w:p w:rsidR="00CA6032" w:rsidRPr="00533EF4" w:rsidRDefault="00CD7D2D" w:rsidP="00732843">
            <w:pPr>
              <w:spacing w:line="230" w:lineRule="auto"/>
              <w:ind w:left="132" w:right="118" w:hanging="1"/>
              <w:jc w:val="both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5"/>
              </w:rPr>
              <w:t>Учень/учениця добре володіє вивченим матеріалом, застосовує</w:t>
            </w:r>
            <w:r w:rsidR="00CA6032"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</w:rPr>
              <w:t>знанн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>я в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 стандартних ситуаціях, аналізує й систематизує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5"/>
              </w:rPr>
              <w:t>інформацію, використовує</w:t>
            </w:r>
            <w:r w:rsidR="00CA6032"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 xml:space="preserve"> загальновідомі</w:t>
            </w:r>
            <w:r w:rsidR="00CA6032" w:rsidRPr="00533EF4">
              <w:rPr>
                <w:rFonts w:ascii="Times New Roman" w:eastAsia="Times New Roman" w:hAnsi="Times New Roman" w:cs="Times New Roman"/>
                <w:spacing w:val="-13"/>
                <w:w w:val="95"/>
                <w:sz w:val="25"/>
              </w:rPr>
              <w:t xml:space="preserve"> </w:t>
            </w:r>
            <w:r w:rsidR="00CA6032"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докази із</w:t>
            </w:r>
            <w:r w:rsidR="00CA6032" w:rsidRPr="00533EF4">
              <w:rPr>
                <w:rFonts w:ascii="Times New Roman" w:eastAsia="Times New Roman" w:hAnsi="Times New Roman" w:cs="Times New Roman"/>
                <w:spacing w:val="-8"/>
                <w:w w:val="95"/>
                <w:sz w:val="25"/>
              </w:rPr>
              <w:t xml:space="preserve"> </w:t>
            </w:r>
            <w:r w:rsidR="00CA6032"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 xml:space="preserve">самостійною 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>i</w:t>
            </w:r>
            <w:r w:rsidR="00CA6032" w:rsidRPr="00533EF4">
              <w:rPr>
                <w:rFonts w:ascii="Times New Roman" w:eastAsia="Times New Roman" w:hAnsi="Times New Roman" w:cs="Times New Roman"/>
                <w:spacing w:val="-16"/>
                <w:sz w:val="25"/>
              </w:rPr>
              <w:t xml:space="preserve"> 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>правильною</w:t>
            </w:r>
            <w:r w:rsidR="00CA6032" w:rsidRPr="00533EF4">
              <w:rPr>
                <w:rFonts w:ascii="Times New Roman" w:eastAsia="Times New Roman" w:hAnsi="Times New Roman" w:cs="Times New Roman"/>
                <w:spacing w:val="-8"/>
                <w:sz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</w:rPr>
              <w:t>аргументаціє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>ю</w:t>
            </w:r>
          </w:p>
        </w:tc>
      </w:tr>
      <w:tr w:rsidR="00CA6032" w:rsidRPr="00533EF4" w:rsidTr="00732843">
        <w:trPr>
          <w:trHeight w:val="546"/>
        </w:trPr>
        <w:tc>
          <w:tcPr>
            <w:tcW w:w="1786" w:type="dxa"/>
            <w:vMerge w:val="restart"/>
          </w:tcPr>
          <w:p w:rsidR="00CA6032" w:rsidRPr="00533EF4" w:rsidRDefault="00CA6032" w:rsidP="00732843">
            <w:pPr>
              <w:spacing w:line="255" w:lineRule="exact"/>
              <w:ind w:left="130"/>
              <w:rPr>
                <w:rFonts w:ascii="Times New Roman" w:eastAsia="Times New Roman" w:hAnsi="Times New Roman" w:cs="Times New Roman"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IV.</w:t>
            </w:r>
            <w:r w:rsidRPr="00533EF4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Високий</w:t>
            </w:r>
          </w:p>
        </w:tc>
        <w:tc>
          <w:tcPr>
            <w:tcW w:w="639" w:type="dxa"/>
          </w:tcPr>
          <w:p w:rsidR="00CA6032" w:rsidRPr="00533EF4" w:rsidRDefault="00CA6032" w:rsidP="00732843">
            <w:pPr>
              <w:spacing w:line="255" w:lineRule="exact"/>
              <w:ind w:left="126"/>
              <w:rPr>
                <w:rFonts w:ascii="Times New Roman" w:eastAsia="Times New Roman" w:hAnsi="Times New Roman" w:cs="Times New Roman"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spacing w:val="-5"/>
                <w:sz w:val="25"/>
              </w:rPr>
              <w:t>10</w:t>
            </w:r>
          </w:p>
        </w:tc>
        <w:tc>
          <w:tcPr>
            <w:tcW w:w="7658" w:type="dxa"/>
          </w:tcPr>
          <w:p w:rsidR="00CA6032" w:rsidRPr="00533EF4" w:rsidRDefault="00CA6032" w:rsidP="00732843">
            <w:pPr>
              <w:spacing w:line="248" w:lineRule="exact"/>
              <w:ind w:left="132"/>
              <w:rPr>
                <w:rFonts w:ascii="Times New Roman" w:eastAsia="Times New Roman" w:hAnsi="Times New Roman" w:cs="Times New Roman"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Учень/учениця</w:t>
            </w:r>
            <w:r w:rsidRPr="00533EF4">
              <w:rPr>
                <w:rFonts w:ascii="Times New Roman" w:eastAsia="Times New Roman" w:hAnsi="Times New Roman" w:cs="Times New Roman"/>
                <w:spacing w:val="74"/>
                <w:sz w:val="25"/>
              </w:rPr>
              <w:t xml:space="preserve"> </w:t>
            </w:r>
            <w:r w:rsidR="00CD7D2D">
              <w:rPr>
                <w:rFonts w:ascii="Times New Roman" w:eastAsia="Times New Roman" w:hAnsi="Times New Roman" w:cs="Times New Roman"/>
                <w:w w:val="95"/>
                <w:sz w:val="25"/>
              </w:rPr>
              <w:t>має</w:t>
            </w:r>
            <w:r w:rsidRPr="00533EF4">
              <w:rPr>
                <w:rFonts w:ascii="Times New Roman" w:eastAsia="Times New Roman" w:hAnsi="Times New Roman" w:cs="Times New Roman"/>
                <w:spacing w:val="57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повні,</w:t>
            </w:r>
            <w:r w:rsidRPr="00533EF4">
              <w:rPr>
                <w:rFonts w:ascii="Times New Roman" w:eastAsia="Times New Roman" w:hAnsi="Times New Roman" w:cs="Times New Roman"/>
                <w:spacing w:val="62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глибокі</w:t>
            </w:r>
            <w:r w:rsidRPr="00533EF4">
              <w:rPr>
                <w:rFonts w:ascii="Times New Roman" w:eastAsia="Times New Roman" w:hAnsi="Times New Roman" w:cs="Times New Roman"/>
                <w:spacing w:val="63"/>
                <w:sz w:val="25"/>
              </w:rPr>
              <w:t xml:space="preserve"> </w:t>
            </w:r>
            <w:r w:rsidR="00CD7D2D">
              <w:rPr>
                <w:rFonts w:ascii="Times New Roman" w:eastAsia="Times New Roman" w:hAnsi="Times New Roman" w:cs="Times New Roman"/>
                <w:w w:val="95"/>
                <w:sz w:val="25"/>
              </w:rPr>
              <w:t>знанн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я,</w:t>
            </w:r>
            <w:r w:rsidRPr="00533EF4">
              <w:rPr>
                <w:rFonts w:ascii="Times New Roman" w:eastAsia="Times New Roman" w:hAnsi="Times New Roman" w:cs="Times New Roman"/>
                <w:spacing w:val="62"/>
                <w:sz w:val="25"/>
              </w:rPr>
              <w:t xml:space="preserve"> </w:t>
            </w:r>
            <w:r w:rsidR="00CD7D2D">
              <w:rPr>
                <w:rFonts w:ascii="Times New Roman" w:eastAsia="Times New Roman" w:hAnsi="Times New Roman" w:cs="Times New Roman"/>
                <w:w w:val="95"/>
                <w:sz w:val="25"/>
              </w:rPr>
              <w:t>використовує</w:t>
            </w:r>
            <w:r w:rsidRPr="00533EF4">
              <w:rPr>
                <w:rFonts w:ascii="Times New Roman" w:eastAsia="Times New Roman" w:hAnsi="Times New Roman" w:cs="Times New Roman"/>
                <w:spacing w:val="69"/>
                <w:sz w:val="25"/>
              </w:rPr>
              <w:t xml:space="preserve"> </w:t>
            </w:r>
            <w:proofErr w:type="spellStart"/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ïx</w:t>
            </w:r>
            <w:proofErr w:type="spellEnd"/>
            <w:r w:rsidRPr="00533EF4">
              <w:rPr>
                <w:rFonts w:ascii="Times New Roman" w:eastAsia="Times New Roman" w:hAnsi="Times New Roman" w:cs="Times New Roman"/>
                <w:spacing w:val="55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10"/>
                <w:w w:val="95"/>
                <w:sz w:val="25"/>
              </w:rPr>
              <w:t>у</w:t>
            </w:r>
          </w:p>
          <w:p w:rsidR="00CA6032" w:rsidRPr="00533EF4" w:rsidRDefault="00CA6032" w:rsidP="00732843">
            <w:pPr>
              <w:spacing w:line="278" w:lineRule="exact"/>
              <w:ind w:left="130"/>
              <w:rPr>
                <w:rFonts w:ascii="Times New Roman" w:eastAsia="Times New Roman" w:hAnsi="Times New Roman" w:cs="Times New Roman"/>
                <w:spacing w:val="-2"/>
                <w:w w:val="95"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практичній</w:t>
            </w:r>
            <w:r w:rsidRPr="00533EF4">
              <w:rPr>
                <w:rFonts w:ascii="Times New Roman" w:eastAsia="Times New Roman" w:hAnsi="Times New Roman" w:cs="Times New Roman"/>
                <w:spacing w:val="-7"/>
                <w:w w:val="95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діяльності,</w:t>
            </w:r>
            <w:r w:rsidRPr="00533EF4">
              <w:rPr>
                <w:rFonts w:ascii="Times New Roman" w:eastAsia="Times New Roman" w:hAnsi="Times New Roman" w:cs="Times New Roman"/>
                <w:spacing w:val="-4"/>
                <w:w w:val="95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робить</w:t>
            </w:r>
            <w:r w:rsidRPr="00533EF4">
              <w:rPr>
                <w:rFonts w:ascii="Times New Roman" w:eastAsia="Times New Roman" w:hAnsi="Times New Roman" w:cs="Times New Roman"/>
                <w:spacing w:val="-13"/>
                <w:w w:val="95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висновки,</w:t>
            </w:r>
            <w:r w:rsidRPr="00533EF4">
              <w:rPr>
                <w:rFonts w:ascii="Times New Roman" w:eastAsia="Times New Roman" w:hAnsi="Times New Roman" w:cs="Times New Roman"/>
                <w:spacing w:val="-6"/>
                <w:w w:val="95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</w:rPr>
              <w:t>узагальнення</w:t>
            </w:r>
          </w:p>
        </w:tc>
      </w:tr>
      <w:tr w:rsidR="00CA6032" w:rsidRPr="00533EF4" w:rsidTr="00732843">
        <w:trPr>
          <w:trHeight w:val="546"/>
        </w:trPr>
        <w:tc>
          <w:tcPr>
            <w:tcW w:w="1786" w:type="dxa"/>
            <w:vMerge/>
          </w:tcPr>
          <w:p w:rsidR="00CA6032" w:rsidRPr="00533EF4" w:rsidRDefault="00CA6032" w:rsidP="00732843">
            <w:pPr>
              <w:spacing w:line="255" w:lineRule="exact"/>
              <w:ind w:left="130"/>
              <w:rPr>
                <w:rFonts w:ascii="Times New Roman" w:eastAsia="Times New Roman" w:hAnsi="Times New Roman" w:cs="Times New Roman"/>
                <w:w w:val="95"/>
                <w:sz w:val="25"/>
              </w:rPr>
            </w:pPr>
          </w:p>
        </w:tc>
        <w:tc>
          <w:tcPr>
            <w:tcW w:w="639" w:type="dxa"/>
            <w:tcBorders>
              <w:bottom w:val="nil"/>
            </w:tcBorders>
          </w:tcPr>
          <w:p w:rsidR="00CA6032" w:rsidRPr="00533EF4" w:rsidRDefault="00CA6032" w:rsidP="00732843">
            <w:pPr>
              <w:spacing w:line="255" w:lineRule="exact"/>
              <w:ind w:left="126"/>
              <w:rPr>
                <w:rFonts w:ascii="Times New Roman" w:eastAsia="Times New Roman" w:hAnsi="Times New Roman" w:cs="Times New Roman"/>
                <w:spacing w:val="-5"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spacing w:val="-5"/>
                <w:sz w:val="25"/>
              </w:rPr>
              <w:t>11</w:t>
            </w:r>
          </w:p>
        </w:tc>
        <w:tc>
          <w:tcPr>
            <w:tcW w:w="7658" w:type="dxa"/>
          </w:tcPr>
          <w:p w:rsidR="00CA6032" w:rsidRPr="00533EF4" w:rsidRDefault="00CA6032" w:rsidP="00732843">
            <w:pPr>
              <w:tabs>
                <w:tab w:val="left" w:pos="1853"/>
              </w:tabs>
              <w:spacing w:line="274" w:lineRule="exact"/>
              <w:ind w:left="135" w:right="120" w:firstLine="2"/>
              <w:rPr>
                <w:rFonts w:ascii="Times New Roman" w:eastAsia="Times New Roman" w:hAnsi="Times New Roman" w:cs="Times New Roman"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Учень/учениця</w:t>
            </w:r>
            <w:r w:rsidRPr="00533EF4">
              <w:rPr>
                <w:rFonts w:ascii="Times New Roman" w:eastAsia="Times New Roman" w:hAnsi="Times New Roman" w:cs="Times New Roman"/>
                <w:sz w:val="25"/>
              </w:rPr>
              <w:tab/>
            </w:r>
            <w:r w:rsidR="00CD7D2D">
              <w:rPr>
                <w:rFonts w:ascii="Times New Roman" w:eastAsia="Times New Roman" w:hAnsi="Times New Roman" w:cs="Times New Roman"/>
                <w:spacing w:val="-2"/>
                <w:sz w:val="25"/>
              </w:rPr>
              <w:t>має</w:t>
            </w:r>
            <w:r w:rsidRPr="00533EF4">
              <w:rPr>
                <w:rFonts w:ascii="Times New Roman" w:eastAsia="Times New Roman" w:hAnsi="Times New Roman" w:cs="Times New Roman"/>
                <w:spacing w:val="21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гнучкі</w:t>
            </w:r>
            <w:r w:rsidRPr="00533EF4">
              <w:rPr>
                <w:rFonts w:ascii="Times New Roman" w:eastAsia="Times New Roman" w:hAnsi="Times New Roman" w:cs="Times New Roman"/>
                <w:spacing w:val="23"/>
                <w:sz w:val="25"/>
              </w:rPr>
              <w:t xml:space="preserve"> </w:t>
            </w:r>
            <w:r w:rsidR="00CD7D2D">
              <w:rPr>
                <w:rFonts w:ascii="Times New Roman" w:eastAsia="Times New Roman" w:hAnsi="Times New Roman" w:cs="Times New Roman"/>
                <w:spacing w:val="-2"/>
                <w:sz w:val="25"/>
              </w:rPr>
              <w:t>знанн</w:t>
            </w: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я</w:t>
            </w:r>
            <w:r w:rsidRPr="00533EF4">
              <w:rPr>
                <w:rFonts w:ascii="Times New Roman" w:eastAsia="Times New Roman" w:hAnsi="Times New Roman" w:cs="Times New Roman"/>
                <w:spacing w:val="26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в</w:t>
            </w:r>
            <w:r w:rsidRPr="00533EF4">
              <w:rPr>
                <w:rFonts w:ascii="Times New Roman" w:eastAsia="Times New Roman" w:hAnsi="Times New Roman" w:cs="Times New Roman"/>
                <w:spacing w:val="17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межах</w:t>
            </w:r>
            <w:r w:rsidRPr="00533EF4">
              <w:rPr>
                <w:rFonts w:ascii="Times New Roman" w:eastAsia="Times New Roman" w:hAnsi="Times New Roman" w:cs="Times New Roman"/>
                <w:spacing w:val="26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вимог</w:t>
            </w:r>
            <w:r w:rsidRPr="00533EF4">
              <w:rPr>
                <w:rFonts w:ascii="Times New Roman" w:eastAsia="Times New Roman" w:hAnsi="Times New Roman" w:cs="Times New Roman"/>
                <w:spacing w:val="27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 xml:space="preserve">навчальних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програм,</w:t>
            </w:r>
            <w:r w:rsidRPr="00533EF4">
              <w:rPr>
                <w:rFonts w:ascii="Times New Roman" w:eastAsia="Times New Roman" w:hAnsi="Times New Roman" w:cs="Times New Roman"/>
                <w:spacing w:val="71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аргументовано</w:t>
            </w:r>
            <w:r w:rsidRPr="00533EF4">
              <w:rPr>
                <w:rFonts w:ascii="Times New Roman" w:eastAsia="Times New Roman" w:hAnsi="Times New Roman" w:cs="Times New Roman"/>
                <w:spacing w:val="55"/>
                <w:w w:val="150"/>
                <w:sz w:val="25"/>
              </w:rPr>
              <w:t xml:space="preserve"> </w:t>
            </w:r>
            <w:r w:rsidR="00CD7D2D">
              <w:rPr>
                <w:rFonts w:ascii="Times New Roman" w:eastAsia="Times New Roman" w:hAnsi="Times New Roman" w:cs="Times New Roman"/>
                <w:w w:val="95"/>
                <w:sz w:val="25"/>
              </w:rPr>
              <w:t>використовує</w:t>
            </w:r>
            <w:r w:rsidRPr="00533EF4">
              <w:rPr>
                <w:rFonts w:ascii="Times New Roman" w:eastAsia="Times New Roman" w:hAnsi="Times New Roman" w:cs="Times New Roman"/>
                <w:spacing w:val="75"/>
                <w:sz w:val="25"/>
              </w:rPr>
              <w:t xml:space="preserve"> </w:t>
            </w:r>
            <w:proofErr w:type="spellStart"/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ïx</w:t>
            </w:r>
            <w:proofErr w:type="spellEnd"/>
            <w:r w:rsidRPr="00533EF4">
              <w:rPr>
                <w:rFonts w:ascii="Times New Roman" w:eastAsia="Times New Roman" w:hAnsi="Times New Roman" w:cs="Times New Roman"/>
                <w:spacing w:val="60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у</w:t>
            </w:r>
            <w:r w:rsidRPr="00533EF4">
              <w:rPr>
                <w:rFonts w:ascii="Times New Roman" w:eastAsia="Times New Roman" w:hAnsi="Times New Roman" w:cs="Times New Roman"/>
                <w:spacing w:val="62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різних</w:t>
            </w:r>
            <w:r w:rsidRPr="00533EF4">
              <w:rPr>
                <w:rFonts w:ascii="Times New Roman" w:eastAsia="Times New Roman" w:hAnsi="Times New Roman" w:cs="Times New Roman"/>
                <w:spacing w:val="68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</w:rPr>
              <w:t>ситуаціях,</w:t>
            </w:r>
          </w:p>
          <w:p w:rsidR="00CA6032" w:rsidRPr="00533EF4" w:rsidRDefault="00CA6032" w:rsidP="00732843">
            <w:pPr>
              <w:spacing w:line="248" w:lineRule="exact"/>
              <w:ind w:left="132"/>
              <w:rPr>
                <w:rFonts w:ascii="Times New Roman" w:eastAsia="Times New Roman" w:hAnsi="Times New Roman" w:cs="Times New Roman"/>
                <w:w w:val="95"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</w:rPr>
              <w:t>знаходить</w:t>
            </w:r>
            <w:r w:rsidRPr="00533EF4">
              <w:rPr>
                <w:rFonts w:ascii="Times New Roman" w:eastAsia="Times New Roman" w:hAnsi="Times New Roman" w:cs="Times New Roman"/>
                <w:spacing w:val="3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</w:rPr>
              <w:t>інформацію</w:t>
            </w:r>
            <w:r w:rsidRPr="00533EF4">
              <w:rPr>
                <w:rFonts w:ascii="Times New Roman" w:eastAsia="Times New Roman" w:hAnsi="Times New Roman" w:cs="Times New Roman"/>
                <w:spacing w:val="4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</w:rPr>
              <w:t>та</w:t>
            </w:r>
            <w:r w:rsidRPr="00533EF4">
              <w:rPr>
                <w:rFonts w:ascii="Times New Roman" w:eastAsia="Times New Roman" w:hAnsi="Times New Roman" w:cs="Times New Roman"/>
                <w:spacing w:val="-7"/>
                <w:w w:val="95"/>
                <w:sz w:val="25"/>
              </w:rPr>
              <w:t xml:space="preserve"> </w:t>
            </w:r>
            <w:r w:rsidR="00CD7D2D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</w:rPr>
              <w:t>аналізує</w:t>
            </w:r>
            <w:r w:rsidRPr="00533EF4">
              <w:rPr>
                <w:rFonts w:ascii="Times New Roman" w:eastAsia="Times New Roman" w:hAnsi="Times New Roman" w:cs="Times New Roman"/>
                <w:spacing w:val="-4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</w:rPr>
              <w:t>ii,</w:t>
            </w:r>
            <w:r w:rsidRPr="00533EF4">
              <w:rPr>
                <w:rFonts w:ascii="Times New Roman" w:eastAsia="Times New Roman" w:hAnsi="Times New Roman" w:cs="Times New Roman"/>
                <w:spacing w:val="-7"/>
                <w:w w:val="95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</w:rPr>
              <w:t>ставить</w:t>
            </w:r>
            <w:r w:rsidRPr="00533EF4">
              <w:rPr>
                <w:rFonts w:ascii="Times New Roman" w:eastAsia="Times New Roman" w:hAnsi="Times New Roman" w:cs="Times New Roman"/>
                <w:spacing w:val="2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</w:rPr>
              <w:t>i</w:t>
            </w:r>
            <w:r w:rsidRPr="00533EF4">
              <w:rPr>
                <w:rFonts w:ascii="Times New Roman" w:eastAsia="Times New Roman" w:hAnsi="Times New Roman" w:cs="Times New Roman"/>
                <w:spacing w:val="-9"/>
                <w:w w:val="95"/>
                <w:sz w:val="25"/>
              </w:rPr>
              <w:t xml:space="preserve"> </w:t>
            </w:r>
            <w:r w:rsidR="00CD7D2D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</w:rPr>
              <w:t>розв'язує</w:t>
            </w:r>
            <w:r w:rsidRPr="00533EF4">
              <w:rPr>
                <w:rFonts w:ascii="Times New Roman" w:eastAsia="Times New Roman" w:hAnsi="Times New Roman" w:cs="Times New Roman"/>
                <w:spacing w:val="-3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</w:rPr>
              <w:t>проблеми</w:t>
            </w:r>
          </w:p>
        </w:tc>
      </w:tr>
      <w:tr w:rsidR="00CA6032" w:rsidRPr="00533EF4" w:rsidTr="00732843">
        <w:trPr>
          <w:trHeight w:val="546"/>
        </w:trPr>
        <w:tc>
          <w:tcPr>
            <w:tcW w:w="1786" w:type="dxa"/>
            <w:vMerge/>
          </w:tcPr>
          <w:p w:rsidR="00CA6032" w:rsidRPr="00533EF4" w:rsidRDefault="00CA6032" w:rsidP="00732843">
            <w:pPr>
              <w:spacing w:line="255" w:lineRule="exact"/>
              <w:ind w:left="130"/>
              <w:rPr>
                <w:rFonts w:ascii="Times New Roman" w:eastAsia="Times New Roman" w:hAnsi="Times New Roman" w:cs="Times New Roman"/>
                <w:w w:val="95"/>
                <w:sz w:val="25"/>
              </w:rPr>
            </w:pPr>
          </w:p>
        </w:tc>
        <w:tc>
          <w:tcPr>
            <w:tcW w:w="639" w:type="dxa"/>
          </w:tcPr>
          <w:p w:rsidR="00CA6032" w:rsidRPr="00533EF4" w:rsidRDefault="00CA6032" w:rsidP="00732843">
            <w:pPr>
              <w:spacing w:line="255" w:lineRule="exact"/>
              <w:ind w:left="126"/>
              <w:rPr>
                <w:rFonts w:ascii="Times New Roman" w:eastAsia="Times New Roman" w:hAnsi="Times New Roman" w:cs="Times New Roman"/>
                <w:spacing w:val="-5"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spacing w:val="-5"/>
                <w:sz w:val="25"/>
              </w:rPr>
              <w:t>12</w:t>
            </w:r>
          </w:p>
        </w:tc>
        <w:tc>
          <w:tcPr>
            <w:tcW w:w="7658" w:type="dxa"/>
          </w:tcPr>
          <w:p w:rsidR="00CA6032" w:rsidRPr="00533EF4" w:rsidRDefault="00CA6032" w:rsidP="00732843">
            <w:pPr>
              <w:spacing w:line="238" w:lineRule="exact"/>
              <w:ind w:left="137"/>
              <w:rPr>
                <w:rFonts w:ascii="Times New Roman" w:eastAsia="Times New Roman" w:hAnsi="Times New Roman" w:cs="Times New Roman"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Учень/учениця</w:t>
            </w:r>
            <w:r w:rsidRPr="00533EF4">
              <w:rPr>
                <w:rFonts w:ascii="Times New Roman" w:eastAsia="Times New Roman" w:hAnsi="Times New Roman" w:cs="Times New Roman"/>
                <w:spacing w:val="42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мас</w:t>
            </w:r>
            <w:r w:rsidRPr="00533EF4">
              <w:rPr>
                <w:rFonts w:ascii="Times New Roman" w:eastAsia="Times New Roman" w:hAnsi="Times New Roman" w:cs="Times New Roman"/>
                <w:spacing w:val="24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системні,</w:t>
            </w:r>
            <w:r w:rsidRPr="00533EF4">
              <w:rPr>
                <w:rFonts w:ascii="Times New Roman" w:eastAsia="Times New Roman" w:hAnsi="Times New Roman" w:cs="Times New Roman"/>
                <w:spacing w:val="38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міцні</w:t>
            </w:r>
            <w:r w:rsidRPr="00533EF4">
              <w:rPr>
                <w:rFonts w:ascii="Times New Roman" w:eastAsia="Times New Roman" w:hAnsi="Times New Roman" w:cs="Times New Roman"/>
                <w:spacing w:val="29"/>
                <w:sz w:val="25"/>
              </w:rPr>
              <w:t xml:space="preserve"> </w:t>
            </w:r>
            <w:r w:rsidR="00CD7D2D">
              <w:rPr>
                <w:rFonts w:ascii="Times New Roman" w:eastAsia="Times New Roman" w:hAnsi="Times New Roman" w:cs="Times New Roman"/>
                <w:w w:val="95"/>
                <w:sz w:val="25"/>
              </w:rPr>
              <w:t>знанн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я</w:t>
            </w:r>
            <w:r w:rsidRPr="00533EF4">
              <w:rPr>
                <w:rFonts w:ascii="Times New Roman" w:eastAsia="Times New Roman" w:hAnsi="Times New Roman" w:cs="Times New Roman"/>
                <w:spacing w:val="34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в</w:t>
            </w:r>
            <w:r w:rsidRPr="00533EF4">
              <w:rPr>
                <w:rFonts w:ascii="Times New Roman" w:eastAsia="Times New Roman" w:hAnsi="Times New Roman" w:cs="Times New Roman"/>
                <w:spacing w:val="24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обсязі</w:t>
            </w:r>
            <w:r w:rsidRPr="00533EF4">
              <w:rPr>
                <w:rFonts w:ascii="Times New Roman" w:eastAsia="Times New Roman" w:hAnsi="Times New Roman" w:cs="Times New Roman"/>
                <w:spacing w:val="33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та</w:t>
            </w:r>
            <w:r w:rsidRPr="00533EF4">
              <w:rPr>
                <w:rFonts w:ascii="Times New Roman" w:eastAsia="Times New Roman" w:hAnsi="Times New Roman" w:cs="Times New Roman"/>
                <w:spacing w:val="21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в</w:t>
            </w:r>
            <w:r w:rsidRPr="00533EF4">
              <w:rPr>
                <w:rFonts w:ascii="Times New Roman" w:eastAsia="Times New Roman" w:hAnsi="Times New Roman" w:cs="Times New Roman"/>
                <w:spacing w:val="23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</w:rPr>
              <w:t>межах</w:t>
            </w:r>
          </w:p>
          <w:p w:rsidR="00CA6032" w:rsidRPr="00533EF4" w:rsidRDefault="00CA6032" w:rsidP="00732843">
            <w:pPr>
              <w:spacing w:line="241" w:lineRule="exact"/>
              <w:ind w:left="134"/>
              <w:rPr>
                <w:rFonts w:ascii="Times New Roman" w:eastAsia="Times New Roman" w:hAnsi="Times New Roman" w:cs="Times New Roman"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вимог</w:t>
            </w:r>
            <w:r w:rsidRPr="00533EF4">
              <w:rPr>
                <w:rFonts w:ascii="Times New Roman" w:eastAsia="Times New Roman" w:hAnsi="Times New Roman" w:cs="Times New Roman"/>
                <w:spacing w:val="60"/>
                <w:w w:val="150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навчальних</w:t>
            </w:r>
            <w:r w:rsidRPr="00533EF4">
              <w:rPr>
                <w:rFonts w:ascii="Times New Roman" w:eastAsia="Times New Roman" w:hAnsi="Times New Roman" w:cs="Times New Roman"/>
                <w:spacing w:val="72"/>
                <w:w w:val="150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програм,</w:t>
            </w:r>
            <w:r w:rsidRPr="00533EF4">
              <w:rPr>
                <w:rFonts w:ascii="Times New Roman" w:eastAsia="Times New Roman" w:hAnsi="Times New Roman" w:cs="Times New Roman"/>
                <w:spacing w:val="65"/>
                <w:w w:val="150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усвідомлено</w:t>
            </w:r>
            <w:r w:rsidRPr="00533EF4">
              <w:rPr>
                <w:rFonts w:ascii="Times New Roman" w:eastAsia="Times New Roman" w:hAnsi="Times New Roman" w:cs="Times New Roman"/>
                <w:spacing w:val="71"/>
                <w:w w:val="150"/>
                <w:sz w:val="25"/>
              </w:rPr>
              <w:t xml:space="preserve"> </w:t>
            </w:r>
            <w:r w:rsidR="00CD7D2D">
              <w:rPr>
                <w:rFonts w:ascii="Times New Roman" w:eastAsia="Times New Roman" w:hAnsi="Times New Roman" w:cs="Times New Roman"/>
                <w:w w:val="95"/>
                <w:sz w:val="25"/>
              </w:rPr>
              <w:t>використовує</w:t>
            </w:r>
            <w:r w:rsidRPr="00533EF4">
              <w:rPr>
                <w:rFonts w:ascii="Times New Roman" w:eastAsia="Times New Roman" w:hAnsi="Times New Roman" w:cs="Times New Roman"/>
                <w:spacing w:val="74"/>
                <w:w w:val="150"/>
                <w:sz w:val="25"/>
              </w:rPr>
              <w:t xml:space="preserve"> </w:t>
            </w:r>
            <w:proofErr w:type="spellStart"/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ïx</w:t>
            </w:r>
            <w:proofErr w:type="spellEnd"/>
            <w:r w:rsidRPr="00533EF4">
              <w:rPr>
                <w:rFonts w:ascii="Times New Roman" w:eastAsia="Times New Roman" w:hAnsi="Times New Roman" w:cs="Times New Roman"/>
                <w:spacing w:val="54"/>
                <w:w w:val="150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spacing w:val="-10"/>
                <w:w w:val="95"/>
                <w:sz w:val="25"/>
              </w:rPr>
              <w:t>у</w:t>
            </w:r>
          </w:p>
          <w:p w:rsidR="00CA6032" w:rsidRPr="00533EF4" w:rsidRDefault="00CA6032" w:rsidP="00732843">
            <w:pPr>
              <w:spacing w:line="239" w:lineRule="exact"/>
              <w:ind w:left="136"/>
              <w:rPr>
                <w:rFonts w:ascii="Times New Roman" w:eastAsia="Times New Roman" w:hAnsi="Times New Roman" w:cs="Times New Roman"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стандартних</w:t>
            </w:r>
            <w:r w:rsidRPr="00533EF4">
              <w:rPr>
                <w:rFonts w:ascii="Times New Roman" w:eastAsia="Times New Roman" w:hAnsi="Times New Roman" w:cs="Times New Roman"/>
                <w:spacing w:val="46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та</w:t>
            </w:r>
            <w:r w:rsidRPr="00533EF4">
              <w:rPr>
                <w:rFonts w:ascii="Times New Roman" w:eastAsia="Times New Roman" w:hAnsi="Times New Roman" w:cs="Times New Roman"/>
                <w:spacing w:val="32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нестандартних</w:t>
            </w:r>
            <w:r w:rsidRPr="00533EF4">
              <w:rPr>
                <w:rFonts w:ascii="Times New Roman" w:eastAsia="Times New Roman" w:hAnsi="Times New Roman" w:cs="Times New Roman"/>
                <w:spacing w:val="50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ситуаціях;</w:t>
            </w:r>
            <w:r w:rsidRPr="00533EF4">
              <w:rPr>
                <w:rFonts w:ascii="Times New Roman" w:eastAsia="Times New Roman" w:hAnsi="Times New Roman" w:cs="Times New Roman"/>
                <w:spacing w:val="43"/>
                <w:sz w:val="25"/>
              </w:rPr>
              <w:t xml:space="preserve"> </w:t>
            </w:r>
            <w:r w:rsidRPr="00533EF4">
              <w:rPr>
                <w:rFonts w:ascii="Times New Roman" w:eastAsia="Times New Roman" w:hAnsi="Times New Roman" w:cs="Times New Roman"/>
                <w:w w:val="95"/>
                <w:sz w:val="25"/>
              </w:rPr>
              <w:t>самостійно</w:t>
            </w:r>
            <w:r w:rsidRPr="00533EF4">
              <w:rPr>
                <w:rFonts w:ascii="Times New Roman" w:eastAsia="Times New Roman" w:hAnsi="Times New Roman" w:cs="Times New Roman"/>
                <w:spacing w:val="44"/>
                <w:sz w:val="25"/>
              </w:rPr>
              <w:t xml:space="preserve"> </w:t>
            </w:r>
            <w:r w:rsidR="00CD7D2D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</w:rPr>
              <w:t>аналізує</w:t>
            </w:r>
            <w:r w:rsidRPr="00533EF4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</w:rPr>
              <w:t>,</w:t>
            </w:r>
          </w:p>
          <w:p w:rsidR="00CA6032" w:rsidRPr="00533EF4" w:rsidRDefault="00CD7D2D" w:rsidP="00732843">
            <w:pPr>
              <w:tabs>
                <w:tab w:val="left" w:pos="1281"/>
                <w:tab w:val="left" w:pos="2800"/>
                <w:tab w:val="left" w:pos="4368"/>
                <w:tab w:val="left" w:pos="5666"/>
              </w:tabs>
              <w:spacing w:line="241" w:lineRule="exact"/>
              <w:ind w:left="136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5"/>
              </w:rPr>
              <w:t>оцінює</w:t>
            </w:r>
            <w:r w:rsidR="00CA6032"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,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5"/>
              </w:rPr>
              <w:t>узагальнює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ab/>
            </w:r>
            <w:r w:rsidR="00CA6032"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опанований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ab/>
            </w:r>
            <w:r w:rsidR="00CA6032"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матеріал,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ab/>
            </w:r>
            <w:r w:rsidR="00CA6032"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самостійно</w:t>
            </w:r>
          </w:p>
          <w:p w:rsidR="00CA6032" w:rsidRPr="00533EF4" w:rsidRDefault="00CD7D2D" w:rsidP="00732843">
            <w:pPr>
              <w:tabs>
                <w:tab w:val="left" w:pos="1692"/>
                <w:tab w:val="left" w:pos="3022"/>
                <w:tab w:val="left" w:pos="4402"/>
                <w:tab w:val="left" w:pos="5474"/>
              </w:tabs>
              <w:spacing w:line="241" w:lineRule="exact"/>
              <w:ind w:left="135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5"/>
              </w:rPr>
              <w:t>користує</w:t>
            </w:r>
            <w:r w:rsidR="00CA6032"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ться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ab/>
            </w:r>
            <w:r w:rsidR="00CA6032"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джерелами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5"/>
              </w:rPr>
              <w:t>інформації</w:t>
            </w:r>
            <w:r w:rsidR="00CA6032"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,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5"/>
              </w:rPr>
              <w:t>приймає</w:t>
            </w:r>
            <w:r w:rsidR="00CA6032" w:rsidRPr="00533EF4">
              <w:rPr>
                <w:rFonts w:ascii="Times New Roman" w:eastAsia="Times New Roman" w:hAnsi="Times New Roman" w:cs="Times New Roman"/>
                <w:sz w:val="25"/>
              </w:rPr>
              <w:tab/>
            </w:r>
            <w:proofErr w:type="spellStart"/>
            <w:r w:rsidR="00CA6032"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обгрунтовані</w:t>
            </w:r>
            <w:proofErr w:type="spellEnd"/>
          </w:p>
          <w:p w:rsidR="00CA6032" w:rsidRPr="00533EF4" w:rsidRDefault="00CA6032" w:rsidP="00732843">
            <w:pPr>
              <w:spacing w:line="248" w:lineRule="exact"/>
              <w:ind w:left="132"/>
              <w:rPr>
                <w:rFonts w:ascii="Times New Roman" w:eastAsia="Times New Roman" w:hAnsi="Times New Roman" w:cs="Times New Roman"/>
                <w:w w:val="95"/>
                <w:sz w:val="25"/>
              </w:rPr>
            </w:pPr>
            <w:r w:rsidRPr="00533EF4">
              <w:rPr>
                <w:rFonts w:ascii="Times New Roman" w:eastAsia="Times New Roman" w:hAnsi="Times New Roman" w:cs="Times New Roman"/>
                <w:spacing w:val="-2"/>
                <w:sz w:val="25"/>
              </w:rPr>
              <w:t>рішення</w:t>
            </w:r>
          </w:p>
        </w:tc>
      </w:tr>
    </w:tbl>
    <w:p w:rsidR="00CA6032" w:rsidRPr="00533EF4" w:rsidRDefault="00CA6032" w:rsidP="00CA6032">
      <w:pPr>
        <w:widowControl w:val="0"/>
        <w:autoSpaceDE w:val="0"/>
        <w:autoSpaceDN w:val="0"/>
        <w:spacing w:after="0" w:line="240" w:lineRule="auto"/>
        <w:ind w:right="1610"/>
        <w:rPr>
          <w:rFonts w:ascii="Arial" w:eastAsia="Times New Roman" w:hAnsi="Times New Roman" w:cs="Times New Roman"/>
          <w:b/>
          <w:sz w:val="30"/>
        </w:rPr>
      </w:pPr>
    </w:p>
    <w:p w:rsidR="00CA6032" w:rsidRDefault="00CA6032" w:rsidP="00CA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032" w:rsidRDefault="00CA6032" w:rsidP="00CA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032" w:rsidRDefault="00CA6032" w:rsidP="00CA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6E1" w:rsidRDefault="003A36E1" w:rsidP="00CA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6E1" w:rsidRDefault="003A36E1" w:rsidP="00CA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6E1" w:rsidRDefault="003A36E1" w:rsidP="00CA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6E1" w:rsidRDefault="003A36E1" w:rsidP="00CA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6E1" w:rsidRDefault="003A36E1" w:rsidP="00CA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840"/>
        <w:gridCol w:w="2040"/>
      </w:tblGrid>
      <w:tr w:rsidR="003A36E1" w:rsidRPr="004400F6" w:rsidTr="00732843">
        <w:trPr>
          <w:trHeight w:val="310"/>
        </w:trPr>
        <w:tc>
          <w:tcPr>
            <w:tcW w:w="6840" w:type="dxa"/>
            <w:gridSpan w:val="2"/>
            <w:shd w:val="clear" w:color="auto" w:fill="auto"/>
            <w:vAlign w:val="bottom"/>
          </w:tcPr>
          <w:p w:rsidR="003A36E1" w:rsidRPr="003A36E1" w:rsidRDefault="003A36E1" w:rsidP="00732843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7"/>
                <w:szCs w:val="20"/>
                <w:lang w:eastAsia="ru-RU"/>
              </w:rPr>
            </w:pPr>
            <w:r w:rsidRPr="003A36E1">
              <w:rPr>
                <w:rFonts w:ascii="Times New Roman" w:eastAsia="Times New Roman" w:hAnsi="Times New Roman" w:cs="Arial"/>
                <w:b/>
                <w:sz w:val="27"/>
                <w:szCs w:val="20"/>
                <w:lang w:eastAsia="ru-RU"/>
              </w:rPr>
              <w:t>Критерії оцінювання творчої роботи з іноземної мови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3A36E1" w:rsidRPr="003A36E1" w:rsidRDefault="003A36E1" w:rsidP="00732843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3A36E1" w:rsidRPr="004400F6" w:rsidTr="00732843">
        <w:trPr>
          <w:trHeight w:val="495"/>
        </w:trPr>
        <w:tc>
          <w:tcPr>
            <w:tcW w:w="300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7"/>
                <w:szCs w:val="20"/>
                <w:lang w:val="ru-RU" w:eastAsia="ru-RU"/>
              </w:rPr>
            </w:pPr>
            <w:proofErr w:type="spellStart"/>
            <w:r w:rsidRPr="004400F6">
              <w:rPr>
                <w:rFonts w:ascii="Times New Roman" w:eastAsia="Times New Roman" w:hAnsi="Times New Roman" w:cs="Arial"/>
                <w:b/>
                <w:sz w:val="27"/>
                <w:szCs w:val="20"/>
                <w:lang w:val="ru-RU" w:eastAsia="ru-RU"/>
              </w:rPr>
              <w:t>Творча</w:t>
            </w:r>
            <w:proofErr w:type="spellEnd"/>
            <w:r w:rsidRPr="004400F6">
              <w:rPr>
                <w:rFonts w:ascii="Times New Roman" w:eastAsia="Times New Roman" w:hAnsi="Times New Roman" w:cs="Arial"/>
                <w:b/>
                <w:sz w:val="27"/>
                <w:szCs w:val="20"/>
                <w:lang w:val="ru-RU" w:eastAsia="ru-RU"/>
              </w:rPr>
              <w:t xml:space="preserve"> робота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</w:tr>
      <w:tr w:rsidR="003A36E1" w:rsidRPr="004400F6" w:rsidTr="00732843">
        <w:trPr>
          <w:trHeight w:val="473"/>
        </w:trPr>
        <w:tc>
          <w:tcPr>
            <w:tcW w:w="300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 xml:space="preserve">12— 0 </w:t>
            </w:r>
            <w:proofErr w:type="spellStart"/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>помилок</w:t>
            </w:r>
            <w:proofErr w:type="spellEnd"/>
          </w:p>
        </w:tc>
        <w:tc>
          <w:tcPr>
            <w:tcW w:w="384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ind w:left="900"/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 xml:space="preserve">9 — 4 </w:t>
            </w:r>
            <w:proofErr w:type="spellStart"/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>помилки</w:t>
            </w:r>
            <w:proofErr w:type="spellEnd"/>
          </w:p>
        </w:tc>
        <w:tc>
          <w:tcPr>
            <w:tcW w:w="204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ind w:left="280"/>
              <w:rPr>
                <w:rFonts w:ascii="Times New Roman" w:eastAsia="Times New Roman" w:hAnsi="Times New Roman" w:cs="Arial"/>
                <w:w w:val="98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w w:val="98"/>
                <w:sz w:val="27"/>
                <w:szCs w:val="20"/>
                <w:lang w:val="ru-RU" w:eastAsia="ru-RU"/>
              </w:rPr>
              <w:t xml:space="preserve">6 — 7 </w:t>
            </w:r>
            <w:proofErr w:type="spellStart"/>
            <w:r w:rsidRPr="004400F6">
              <w:rPr>
                <w:rFonts w:ascii="Times New Roman" w:eastAsia="Times New Roman" w:hAnsi="Times New Roman" w:cs="Arial"/>
                <w:w w:val="98"/>
                <w:sz w:val="27"/>
                <w:szCs w:val="20"/>
                <w:lang w:val="ru-RU" w:eastAsia="ru-RU"/>
              </w:rPr>
              <w:t>помилок</w:t>
            </w:r>
            <w:proofErr w:type="spellEnd"/>
          </w:p>
        </w:tc>
      </w:tr>
      <w:tr w:rsidR="003A36E1" w:rsidRPr="004400F6" w:rsidTr="00732843">
        <w:trPr>
          <w:trHeight w:val="497"/>
        </w:trPr>
        <w:tc>
          <w:tcPr>
            <w:tcW w:w="300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 xml:space="preserve">11— 1-2 </w:t>
            </w:r>
            <w:proofErr w:type="spellStart"/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>помилки</w:t>
            </w:r>
            <w:proofErr w:type="spellEnd"/>
          </w:p>
        </w:tc>
        <w:tc>
          <w:tcPr>
            <w:tcW w:w="384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ind w:left="900"/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 xml:space="preserve">8 — 5 </w:t>
            </w:r>
            <w:proofErr w:type="spellStart"/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>помилок</w:t>
            </w:r>
            <w:proofErr w:type="spellEnd"/>
          </w:p>
        </w:tc>
        <w:tc>
          <w:tcPr>
            <w:tcW w:w="204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ind w:left="280"/>
              <w:rPr>
                <w:rFonts w:ascii="Times New Roman" w:eastAsia="Times New Roman" w:hAnsi="Times New Roman" w:cs="Arial"/>
                <w:w w:val="98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w w:val="98"/>
                <w:sz w:val="27"/>
                <w:szCs w:val="20"/>
                <w:lang w:val="ru-RU" w:eastAsia="ru-RU"/>
              </w:rPr>
              <w:t xml:space="preserve">5 — 8 </w:t>
            </w:r>
            <w:proofErr w:type="spellStart"/>
            <w:r w:rsidRPr="004400F6">
              <w:rPr>
                <w:rFonts w:ascii="Times New Roman" w:eastAsia="Times New Roman" w:hAnsi="Times New Roman" w:cs="Arial"/>
                <w:w w:val="98"/>
                <w:sz w:val="27"/>
                <w:szCs w:val="20"/>
                <w:lang w:val="ru-RU" w:eastAsia="ru-RU"/>
              </w:rPr>
              <w:t>помилок</w:t>
            </w:r>
            <w:proofErr w:type="spellEnd"/>
          </w:p>
        </w:tc>
      </w:tr>
      <w:tr w:rsidR="003A36E1" w:rsidRPr="004400F6" w:rsidTr="00732843">
        <w:trPr>
          <w:trHeight w:val="494"/>
        </w:trPr>
        <w:tc>
          <w:tcPr>
            <w:tcW w:w="300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 xml:space="preserve">10— 3 </w:t>
            </w:r>
            <w:proofErr w:type="spellStart"/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>помилки</w:t>
            </w:r>
            <w:proofErr w:type="spellEnd"/>
          </w:p>
        </w:tc>
        <w:tc>
          <w:tcPr>
            <w:tcW w:w="384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ind w:left="900"/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 xml:space="preserve">7 — 6 </w:t>
            </w:r>
            <w:proofErr w:type="spellStart"/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>помилок</w:t>
            </w:r>
            <w:proofErr w:type="spellEnd"/>
          </w:p>
        </w:tc>
        <w:tc>
          <w:tcPr>
            <w:tcW w:w="204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ind w:left="280"/>
              <w:rPr>
                <w:rFonts w:ascii="Times New Roman" w:eastAsia="Times New Roman" w:hAnsi="Times New Roman" w:cs="Arial"/>
                <w:w w:val="98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w w:val="98"/>
                <w:sz w:val="27"/>
                <w:szCs w:val="20"/>
                <w:lang w:val="ru-RU" w:eastAsia="ru-RU"/>
              </w:rPr>
              <w:t xml:space="preserve">4 — 9 </w:t>
            </w:r>
            <w:proofErr w:type="spellStart"/>
            <w:r w:rsidRPr="004400F6">
              <w:rPr>
                <w:rFonts w:ascii="Times New Roman" w:eastAsia="Times New Roman" w:hAnsi="Times New Roman" w:cs="Arial"/>
                <w:w w:val="98"/>
                <w:sz w:val="27"/>
                <w:szCs w:val="20"/>
                <w:lang w:val="ru-RU" w:eastAsia="ru-RU"/>
              </w:rPr>
              <w:t>помилок</w:t>
            </w:r>
            <w:proofErr w:type="spellEnd"/>
          </w:p>
        </w:tc>
      </w:tr>
    </w:tbl>
    <w:p w:rsidR="003A36E1" w:rsidRPr="004400F6" w:rsidRDefault="003A36E1" w:rsidP="003A36E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ru-RU" w:eastAsia="ru-RU"/>
        </w:rPr>
      </w:pPr>
    </w:p>
    <w:p w:rsidR="003A36E1" w:rsidRPr="004400F6" w:rsidRDefault="003A36E1" w:rsidP="003A36E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ru-RU" w:eastAsia="ru-RU"/>
        </w:rPr>
      </w:pPr>
    </w:p>
    <w:p w:rsidR="003A36E1" w:rsidRPr="004400F6" w:rsidRDefault="003A36E1" w:rsidP="003A36E1">
      <w:pPr>
        <w:spacing w:after="0" w:line="245" w:lineRule="exact"/>
        <w:rPr>
          <w:rFonts w:ascii="Times New Roman" w:eastAsia="Times New Roman" w:hAnsi="Times New Roman" w:cs="Arial"/>
          <w:sz w:val="20"/>
          <w:szCs w:val="20"/>
          <w:lang w:val="ru-RU" w:eastAsia="ru-RU"/>
        </w:rPr>
      </w:pPr>
    </w:p>
    <w:p w:rsidR="003A36E1" w:rsidRPr="004400F6" w:rsidRDefault="003A36E1" w:rsidP="003A36E1">
      <w:pPr>
        <w:spacing w:after="0" w:line="0" w:lineRule="atLeast"/>
        <w:ind w:left="260"/>
        <w:rPr>
          <w:rFonts w:ascii="Times New Roman" w:eastAsia="Times New Roman" w:hAnsi="Times New Roman" w:cs="Arial"/>
          <w:b/>
          <w:sz w:val="27"/>
          <w:szCs w:val="20"/>
          <w:lang w:val="ru-RU" w:eastAsia="ru-RU"/>
        </w:rPr>
      </w:pPr>
      <w:proofErr w:type="spellStart"/>
      <w:r w:rsidRPr="004400F6">
        <w:rPr>
          <w:rFonts w:ascii="Times New Roman" w:eastAsia="Times New Roman" w:hAnsi="Times New Roman" w:cs="Arial"/>
          <w:b/>
          <w:sz w:val="27"/>
          <w:szCs w:val="20"/>
          <w:lang w:val="ru-RU" w:eastAsia="ru-RU"/>
        </w:rPr>
        <w:t>Критерії</w:t>
      </w:r>
      <w:proofErr w:type="spellEnd"/>
      <w:r w:rsidRPr="004400F6">
        <w:rPr>
          <w:rFonts w:ascii="Times New Roman" w:eastAsia="Times New Roman" w:hAnsi="Times New Roman" w:cs="Arial"/>
          <w:b/>
          <w:sz w:val="27"/>
          <w:szCs w:val="20"/>
          <w:lang w:val="ru-RU" w:eastAsia="ru-RU"/>
        </w:rPr>
        <w:t xml:space="preserve"> </w:t>
      </w:r>
      <w:proofErr w:type="spellStart"/>
      <w:r w:rsidRPr="004400F6">
        <w:rPr>
          <w:rFonts w:ascii="Times New Roman" w:eastAsia="Times New Roman" w:hAnsi="Times New Roman" w:cs="Arial"/>
          <w:b/>
          <w:sz w:val="27"/>
          <w:szCs w:val="20"/>
          <w:lang w:val="ru-RU" w:eastAsia="ru-RU"/>
        </w:rPr>
        <w:t>оцінювання</w:t>
      </w:r>
      <w:proofErr w:type="spellEnd"/>
      <w:r w:rsidRPr="004400F6">
        <w:rPr>
          <w:rFonts w:ascii="Times New Roman" w:eastAsia="Times New Roman" w:hAnsi="Times New Roman" w:cs="Arial"/>
          <w:b/>
          <w:sz w:val="27"/>
          <w:szCs w:val="20"/>
          <w:lang w:val="ru-RU" w:eastAsia="ru-RU"/>
        </w:rPr>
        <w:t xml:space="preserve"> диктанту з </w:t>
      </w:r>
      <w:proofErr w:type="spellStart"/>
      <w:r w:rsidRPr="004400F6">
        <w:rPr>
          <w:rFonts w:ascii="Times New Roman" w:eastAsia="Times New Roman" w:hAnsi="Times New Roman" w:cs="Arial"/>
          <w:b/>
          <w:sz w:val="27"/>
          <w:szCs w:val="20"/>
          <w:lang w:val="ru-RU" w:eastAsia="ru-RU"/>
        </w:rPr>
        <w:t>іноземної</w:t>
      </w:r>
      <w:proofErr w:type="spellEnd"/>
      <w:r w:rsidRPr="004400F6">
        <w:rPr>
          <w:rFonts w:ascii="Times New Roman" w:eastAsia="Times New Roman" w:hAnsi="Times New Roman" w:cs="Arial"/>
          <w:b/>
          <w:sz w:val="27"/>
          <w:szCs w:val="20"/>
          <w:lang w:val="ru-RU" w:eastAsia="ru-RU"/>
        </w:rPr>
        <w:t xml:space="preserve"> </w:t>
      </w:r>
      <w:proofErr w:type="spellStart"/>
      <w:r w:rsidRPr="004400F6">
        <w:rPr>
          <w:rFonts w:ascii="Times New Roman" w:eastAsia="Times New Roman" w:hAnsi="Times New Roman" w:cs="Arial"/>
          <w:b/>
          <w:sz w:val="27"/>
          <w:szCs w:val="20"/>
          <w:lang w:val="ru-RU" w:eastAsia="ru-RU"/>
        </w:rPr>
        <w:t>мови</w:t>
      </w:r>
      <w:proofErr w:type="spellEnd"/>
    </w:p>
    <w:p w:rsidR="003A36E1" w:rsidRPr="004400F6" w:rsidRDefault="003A36E1" w:rsidP="003A36E1">
      <w:pPr>
        <w:spacing w:after="0" w:line="155" w:lineRule="exact"/>
        <w:rPr>
          <w:rFonts w:ascii="Times New Roman" w:eastAsia="Times New Roman" w:hAnsi="Times New Roman" w:cs="Arial"/>
          <w:sz w:val="20"/>
          <w:szCs w:val="20"/>
          <w:lang w:val="ru-RU" w:eastAsia="ru-RU"/>
        </w:rPr>
      </w:pPr>
    </w:p>
    <w:tbl>
      <w:tblPr>
        <w:tblW w:w="0" w:type="auto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3480"/>
        <w:gridCol w:w="2580"/>
      </w:tblGrid>
      <w:tr w:rsidR="003A36E1" w:rsidRPr="004400F6" w:rsidTr="00732843">
        <w:trPr>
          <w:trHeight w:val="310"/>
        </w:trPr>
        <w:tc>
          <w:tcPr>
            <w:tcW w:w="280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b/>
                <w:sz w:val="27"/>
                <w:szCs w:val="20"/>
                <w:lang w:val="ru-RU" w:eastAsia="ru-RU"/>
              </w:rPr>
              <w:t>Диктант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</w:tr>
      <w:tr w:rsidR="003A36E1" w:rsidRPr="004400F6" w:rsidTr="00732843">
        <w:trPr>
          <w:trHeight w:val="473"/>
        </w:trPr>
        <w:tc>
          <w:tcPr>
            <w:tcW w:w="280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 xml:space="preserve">12 — 0 </w:t>
            </w:r>
            <w:proofErr w:type="spellStart"/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>помилок</w:t>
            </w:r>
            <w:proofErr w:type="spellEnd"/>
          </w:p>
        </w:tc>
        <w:tc>
          <w:tcPr>
            <w:tcW w:w="348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ind w:left="900"/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 xml:space="preserve">9 — 4 </w:t>
            </w:r>
            <w:proofErr w:type="spellStart"/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>помилки</w:t>
            </w:r>
            <w:proofErr w:type="spellEnd"/>
          </w:p>
        </w:tc>
        <w:tc>
          <w:tcPr>
            <w:tcW w:w="258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ind w:left="820"/>
              <w:rPr>
                <w:rFonts w:ascii="Times New Roman" w:eastAsia="Times New Roman" w:hAnsi="Times New Roman" w:cs="Arial"/>
                <w:w w:val="98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w w:val="98"/>
                <w:sz w:val="27"/>
                <w:szCs w:val="20"/>
                <w:lang w:val="ru-RU" w:eastAsia="ru-RU"/>
              </w:rPr>
              <w:t xml:space="preserve">6 — 7 </w:t>
            </w:r>
            <w:proofErr w:type="spellStart"/>
            <w:r w:rsidRPr="004400F6">
              <w:rPr>
                <w:rFonts w:ascii="Times New Roman" w:eastAsia="Times New Roman" w:hAnsi="Times New Roman" w:cs="Arial"/>
                <w:w w:val="98"/>
                <w:sz w:val="27"/>
                <w:szCs w:val="20"/>
                <w:lang w:val="ru-RU" w:eastAsia="ru-RU"/>
              </w:rPr>
              <w:t>помилок</w:t>
            </w:r>
            <w:proofErr w:type="spellEnd"/>
          </w:p>
        </w:tc>
      </w:tr>
      <w:tr w:rsidR="003A36E1" w:rsidRPr="004400F6" w:rsidTr="00732843">
        <w:trPr>
          <w:trHeight w:val="497"/>
        </w:trPr>
        <w:tc>
          <w:tcPr>
            <w:tcW w:w="280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 xml:space="preserve">11 — 2 </w:t>
            </w:r>
            <w:proofErr w:type="spellStart"/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>помилки</w:t>
            </w:r>
            <w:proofErr w:type="spellEnd"/>
          </w:p>
        </w:tc>
        <w:tc>
          <w:tcPr>
            <w:tcW w:w="348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ind w:left="900"/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 xml:space="preserve">8 — 5 </w:t>
            </w:r>
            <w:proofErr w:type="spellStart"/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>помилок</w:t>
            </w:r>
            <w:proofErr w:type="spellEnd"/>
          </w:p>
        </w:tc>
        <w:tc>
          <w:tcPr>
            <w:tcW w:w="258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ind w:left="820"/>
              <w:rPr>
                <w:rFonts w:ascii="Times New Roman" w:eastAsia="Times New Roman" w:hAnsi="Times New Roman" w:cs="Arial"/>
                <w:w w:val="98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w w:val="98"/>
                <w:sz w:val="27"/>
                <w:szCs w:val="20"/>
                <w:lang w:val="ru-RU" w:eastAsia="ru-RU"/>
              </w:rPr>
              <w:t xml:space="preserve">5 — 8 </w:t>
            </w:r>
            <w:proofErr w:type="spellStart"/>
            <w:r w:rsidRPr="004400F6">
              <w:rPr>
                <w:rFonts w:ascii="Times New Roman" w:eastAsia="Times New Roman" w:hAnsi="Times New Roman" w:cs="Arial"/>
                <w:w w:val="98"/>
                <w:sz w:val="27"/>
                <w:szCs w:val="20"/>
                <w:lang w:val="ru-RU" w:eastAsia="ru-RU"/>
              </w:rPr>
              <w:t>помилок</w:t>
            </w:r>
            <w:proofErr w:type="spellEnd"/>
          </w:p>
        </w:tc>
      </w:tr>
      <w:tr w:rsidR="003A36E1" w:rsidRPr="004400F6" w:rsidTr="00732843">
        <w:trPr>
          <w:trHeight w:val="494"/>
        </w:trPr>
        <w:tc>
          <w:tcPr>
            <w:tcW w:w="280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 xml:space="preserve">10 — 3 </w:t>
            </w:r>
            <w:proofErr w:type="spellStart"/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>помилки</w:t>
            </w:r>
            <w:proofErr w:type="spellEnd"/>
          </w:p>
        </w:tc>
        <w:tc>
          <w:tcPr>
            <w:tcW w:w="348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ind w:left="900"/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 xml:space="preserve">7 — 6 </w:t>
            </w:r>
            <w:proofErr w:type="spellStart"/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>помилок</w:t>
            </w:r>
            <w:proofErr w:type="spellEnd"/>
          </w:p>
        </w:tc>
        <w:tc>
          <w:tcPr>
            <w:tcW w:w="258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ind w:left="820"/>
              <w:rPr>
                <w:rFonts w:ascii="Times New Roman" w:eastAsia="Times New Roman" w:hAnsi="Times New Roman" w:cs="Arial"/>
                <w:w w:val="98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w w:val="98"/>
                <w:sz w:val="27"/>
                <w:szCs w:val="20"/>
                <w:lang w:val="ru-RU" w:eastAsia="ru-RU"/>
              </w:rPr>
              <w:t xml:space="preserve">4 — 6 </w:t>
            </w:r>
            <w:proofErr w:type="spellStart"/>
            <w:r w:rsidRPr="004400F6">
              <w:rPr>
                <w:rFonts w:ascii="Times New Roman" w:eastAsia="Times New Roman" w:hAnsi="Times New Roman" w:cs="Arial"/>
                <w:w w:val="98"/>
                <w:sz w:val="27"/>
                <w:szCs w:val="20"/>
                <w:lang w:val="ru-RU" w:eastAsia="ru-RU"/>
              </w:rPr>
              <w:t>помилок</w:t>
            </w:r>
            <w:proofErr w:type="spellEnd"/>
          </w:p>
        </w:tc>
      </w:tr>
    </w:tbl>
    <w:p w:rsidR="003A36E1" w:rsidRPr="004400F6" w:rsidRDefault="003A36E1" w:rsidP="003A36E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ru-RU" w:eastAsia="ru-RU"/>
        </w:rPr>
      </w:pPr>
    </w:p>
    <w:p w:rsidR="003A36E1" w:rsidRPr="004400F6" w:rsidRDefault="003A36E1" w:rsidP="003A36E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ru-RU" w:eastAsia="ru-RU"/>
        </w:rPr>
      </w:pPr>
    </w:p>
    <w:p w:rsidR="003A36E1" w:rsidRPr="004400F6" w:rsidRDefault="003A36E1" w:rsidP="003A36E1">
      <w:pPr>
        <w:spacing w:after="0" w:line="245" w:lineRule="exact"/>
        <w:rPr>
          <w:rFonts w:ascii="Times New Roman" w:eastAsia="Times New Roman" w:hAnsi="Times New Roman" w:cs="Arial"/>
          <w:sz w:val="20"/>
          <w:szCs w:val="20"/>
          <w:lang w:val="ru-RU" w:eastAsia="ru-RU"/>
        </w:rPr>
      </w:pPr>
    </w:p>
    <w:p w:rsidR="003A36E1" w:rsidRPr="004400F6" w:rsidRDefault="003A36E1" w:rsidP="003A36E1">
      <w:pPr>
        <w:spacing w:after="0" w:line="0" w:lineRule="atLeast"/>
        <w:ind w:left="260"/>
        <w:rPr>
          <w:rFonts w:ascii="Times New Roman" w:eastAsia="Times New Roman" w:hAnsi="Times New Roman" w:cs="Arial"/>
          <w:b/>
          <w:sz w:val="27"/>
          <w:szCs w:val="20"/>
          <w:lang w:val="ru-RU" w:eastAsia="ru-RU"/>
        </w:rPr>
      </w:pPr>
      <w:proofErr w:type="spellStart"/>
      <w:r w:rsidRPr="004400F6">
        <w:rPr>
          <w:rFonts w:ascii="Times New Roman" w:eastAsia="Times New Roman" w:hAnsi="Times New Roman" w:cs="Arial"/>
          <w:b/>
          <w:sz w:val="27"/>
          <w:szCs w:val="20"/>
          <w:lang w:val="ru-RU" w:eastAsia="ru-RU"/>
        </w:rPr>
        <w:t>Критерії</w:t>
      </w:r>
      <w:proofErr w:type="spellEnd"/>
      <w:r w:rsidRPr="004400F6">
        <w:rPr>
          <w:rFonts w:ascii="Times New Roman" w:eastAsia="Times New Roman" w:hAnsi="Times New Roman" w:cs="Arial"/>
          <w:b/>
          <w:sz w:val="27"/>
          <w:szCs w:val="20"/>
          <w:lang w:val="ru-RU" w:eastAsia="ru-RU"/>
        </w:rPr>
        <w:t xml:space="preserve"> </w:t>
      </w:r>
      <w:proofErr w:type="spellStart"/>
      <w:r w:rsidRPr="004400F6">
        <w:rPr>
          <w:rFonts w:ascii="Times New Roman" w:eastAsia="Times New Roman" w:hAnsi="Times New Roman" w:cs="Arial"/>
          <w:b/>
          <w:sz w:val="27"/>
          <w:szCs w:val="20"/>
          <w:lang w:val="ru-RU" w:eastAsia="ru-RU"/>
        </w:rPr>
        <w:t>оцінювання</w:t>
      </w:r>
      <w:proofErr w:type="spellEnd"/>
      <w:r w:rsidRPr="004400F6">
        <w:rPr>
          <w:rFonts w:ascii="Times New Roman" w:eastAsia="Times New Roman" w:hAnsi="Times New Roman" w:cs="Arial"/>
          <w:b/>
          <w:sz w:val="27"/>
          <w:szCs w:val="20"/>
          <w:lang w:val="ru-RU" w:eastAsia="ru-RU"/>
        </w:rPr>
        <w:t xml:space="preserve"> </w:t>
      </w:r>
      <w:proofErr w:type="spellStart"/>
      <w:r w:rsidRPr="004400F6">
        <w:rPr>
          <w:rFonts w:ascii="Times New Roman" w:eastAsia="Times New Roman" w:hAnsi="Times New Roman" w:cs="Arial"/>
          <w:b/>
          <w:sz w:val="27"/>
          <w:szCs w:val="20"/>
          <w:lang w:val="ru-RU" w:eastAsia="ru-RU"/>
        </w:rPr>
        <w:t>тестування</w:t>
      </w:r>
      <w:proofErr w:type="spellEnd"/>
      <w:r w:rsidRPr="004400F6">
        <w:rPr>
          <w:rFonts w:ascii="Times New Roman" w:eastAsia="Times New Roman" w:hAnsi="Times New Roman" w:cs="Arial"/>
          <w:b/>
          <w:sz w:val="27"/>
          <w:szCs w:val="20"/>
          <w:lang w:val="ru-RU" w:eastAsia="ru-RU"/>
        </w:rPr>
        <w:t xml:space="preserve"> з </w:t>
      </w:r>
      <w:proofErr w:type="spellStart"/>
      <w:r w:rsidRPr="004400F6">
        <w:rPr>
          <w:rFonts w:ascii="Times New Roman" w:eastAsia="Times New Roman" w:hAnsi="Times New Roman" w:cs="Arial"/>
          <w:b/>
          <w:sz w:val="27"/>
          <w:szCs w:val="20"/>
          <w:lang w:val="ru-RU" w:eastAsia="ru-RU"/>
        </w:rPr>
        <w:t>іноземної</w:t>
      </w:r>
      <w:proofErr w:type="spellEnd"/>
      <w:r w:rsidRPr="004400F6">
        <w:rPr>
          <w:rFonts w:ascii="Times New Roman" w:eastAsia="Times New Roman" w:hAnsi="Times New Roman" w:cs="Arial"/>
          <w:b/>
          <w:sz w:val="27"/>
          <w:szCs w:val="20"/>
          <w:lang w:val="ru-RU" w:eastAsia="ru-RU"/>
        </w:rPr>
        <w:t xml:space="preserve"> </w:t>
      </w:r>
      <w:proofErr w:type="spellStart"/>
      <w:r w:rsidRPr="004400F6">
        <w:rPr>
          <w:rFonts w:ascii="Times New Roman" w:eastAsia="Times New Roman" w:hAnsi="Times New Roman" w:cs="Arial"/>
          <w:b/>
          <w:sz w:val="27"/>
          <w:szCs w:val="20"/>
          <w:lang w:val="ru-RU" w:eastAsia="ru-RU"/>
        </w:rPr>
        <w:t>мови</w:t>
      </w:r>
      <w:proofErr w:type="spellEnd"/>
    </w:p>
    <w:p w:rsidR="003A36E1" w:rsidRPr="004400F6" w:rsidRDefault="003A36E1" w:rsidP="003A36E1">
      <w:pPr>
        <w:spacing w:after="0" w:line="155" w:lineRule="exact"/>
        <w:rPr>
          <w:rFonts w:ascii="Times New Roman" w:eastAsia="Times New Roman" w:hAnsi="Times New Roman" w:cs="Arial"/>
          <w:sz w:val="20"/>
          <w:szCs w:val="20"/>
          <w:lang w:val="ru-RU" w:eastAsia="ru-RU"/>
        </w:rPr>
      </w:pPr>
    </w:p>
    <w:tbl>
      <w:tblPr>
        <w:tblW w:w="0" w:type="auto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3480"/>
        <w:gridCol w:w="2820"/>
      </w:tblGrid>
      <w:tr w:rsidR="003A36E1" w:rsidRPr="004400F6" w:rsidTr="00732843">
        <w:trPr>
          <w:trHeight w:val="310"/>
        </w:trPr>
        <w:tc>
          <w:tcPr>
            <w:tcW w:w="306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7"/>
                <w:szCs w:val="20"/>
                <w:lang w:val="ru-RU" w:eastAsia="ru-RU"/>
              </w:rPr>
            </w:pPr>
            <w:proofErr w:type="spellStart"/>
            <w:r w:rsidRPr="004400F6">
              <w:rPr>
                <w:rFonts w:ascii="Times New Roman" w:eastAsia="Times New Roman" w:hAnsi="Times New Roman" w:cs="Arial"/>
                <w:b/>
                <w:sz w:val="27"/>
                <w:szCs w:val="20"/>
                <w:lang w:val="ru-RU" w:eastAsia="ru-RU"/>
              </w:rPr>
              <w:t>Тестування</w:t>
            </w:r>
            <w:proofErr w:type="spellEnd"/>
          </w:p>
        </w:tc>
        <w:tc>
          <w:tcPr>
            <w:tcW w:w="348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282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</w:tr>
      <w:tr w:rsidR="003A36E1" w:rsidRPr="004400F6" w:rsidTr="00732843">
        <w:trPr>
          <w:trHeight w:val="473"/>
        </w:trPr>
        <w:tc>
          <w:tcPr>
            <w:tcW w:w="306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 xml:space="preserve">100 % — 12 </w:t>
            </w:r>
            <w:proofErr w:type="spellStart"/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>балів</w:t>
            </w:r>
            <w:proofErr w:type="spellEnd"/>
          </w:p>
        </w:tc>
        <w:tc>
          <w:tcPr>
            <w:tcW w:w="348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ind w:left="620"/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 xml:space="preserve">68—75 % — 8 </w:t>
            </w:r>
            <w:proofErr w:type="spellStart"/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>балів</w:t>
            </w:r>
            <w:proofErr w:type="spellEnd"/>
          </w:p>
        </w:tc>
        <w:tc>
          <w:tcPr>
            <w:tcW w:w="282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ind w:left="560"/>
              <w:rPr>
                <w:rFonts w:ascii="Times New Roman" w:eastAsia="Times New Roman" w:hAnsi="Times New Roman" w:cs="Arial"/>
                <w:w w:val="98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w w:val="98"/>
                <w:sz w:val="27"/>
                <w:szCs w:val="20"/>
                <w:lang w:val="ru-RU" w:eastAsia="ru-RU"/>
              </w:rPr>
              <w:t xml:space="preserve">31—40 % — 4 </w:t>
            </w:r>
            <w:proofErr w:type="spellStart"/>
            <w:r w:rsidRPr="004400F6">
              <w:rPr>
                <w:rFonts w:ascii="Times New Roman" w:eastAsia="Times New Roman" w:hAnsi="Times New Roman" w:cs="Arial"/>
                <w:w w:val="98"/>
                <w:sz w:val="27"/>
                <w:szCs w:val="20"/>
                <w:lang w:val="ru-RU" w:eastAsia="ru-RU"/>
              </w:rPr>
              <w:t>бали</w:t>
            </w:r>
            <w:proofErr w:type="spellEnd"/>
          </w:p>
        </w:tc>
      </w:tr>
      <w:tr w:rsidR="003A36E1" w:rsidRPr="004400F6" w:rsidTr="00732843">
        <w:trPr>
          <w:trHeight w:val="494"/>
        </w:trPr>
        <w:tc>
          <w:tcPr>
            <w:tcW w:w="306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 xml:space="preserve">90—99 % — 11 </w:t>
            </w:r>
            <w:proofErr w:type="spellStart"/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>балів</w:t>
            </w:r>
            <w:proofErr w:type="spellEnd"/>
          </w:p>
        </w:tc>
        <w:tc>
          <w:tcPr>
            <w:tcW w:w="348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ind w:left="620"/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 xml:space="preserve">58—67 % — 7 </w:t>
            </w:r>
            <w:proofErr w:type="spellStart"/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>балів</w:t>
            </w:r>
            <w:proofErr w:type="spellEnd"/>
          </w:p>
        </w:tc>
        <w:tc>
          <w:tcPr>
            <w:tcW w:w="282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ind w:left="560"/>
              <w:rPr>
                <w:rFonts w:ascii="Times New Roman" w:eastAsia="Times New Roman" w:hAnsi="Times New Roman" w:cs="Arial"/>
                <w:w w:val="98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w w:val="98"/>
                <w:sz w:val="27"/>
                <w:szCs w:val="20"/>
                <w:lang w:val="ru-RU" w:eastAsia="ru-RU"/>
              </w:rPr>
              <w:t xml:space="preserve">21—30 % — 3 </w:t>
            </w:r>
            <w:proofErr w:type="spellStart"/>
            <w:r w:rsidRPr="004400F6">
              <w:rPr>
                <w:rFonts w:ascii="Times New Roman" w:eastAsia="Times New Roman" w:hAnsi="Times New Roman" w:cs="Arial"/>
                <w:w w:val="98"/>
                <w:sz w:val="27"/>
                <w:szCs w:val="20"/>
                <w:lang w:val="ru-RU" w:eastAsia="ru-RU"/>
              </w:rPr>
              <w:t>бали</w:t>
            </w:r>
            <w:proofErr w:type="spellEnd"/>
          </w:p>
        </w:tc>
      </w:tr>
      <w:tr w:rsidR="003A36E1" w:rsidRPr="004400F6" w:rsidTr="00732843">
        <w:trPr>
          <w:trHeight w:val="497"/>
        </w:trPr>
        <w:tc>
          <w:tcPr>
            <w:tcW w:w="306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 xml:space="preserve">84—89 % — 10 </w:t>
            </w:r>
            <w:proofErr w:type="spellStart"/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>балів</w:t>
            </w:r>
            <w:proofErr w:type="spellEnd"/>
          </w:p>
        </w:tc>
        <w:tc>
          <w:tcPr>
            <w:tcW w:w="348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ind w:left="620"/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 xml:space="preserve">49—57 % — 6 </w:t>
            </w:r>
            <w:proofErr w:type="spellStart"/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>балів</w:t>
            </w:r>
            <w:proofErr w:type="spellEnd"/>
          </w:p>
        </w:tc>
        <w:tc>
          <w:tcPr>
            <w:tcW w:w="282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ind w:left="560"/>
              <w:rPr>
                <w:rFonts w:ascii="Times New Roman" w:eastAsia="Times New Roman" w:hAnsi="Times New Roman" w:cs="Arial"/>
                <w:w w:val="98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w w:val="98"/>
                <w:sz w:val="27"/>
                <w:szCs w:val="20"/>
                <w:lang w:val="ru-RU" w:eastAsia="ru-RU"/>
              </w:rPr>
              <w:t xml:space="preserve">11—20 % — 2 </w:t>
            </w:r>
            <w:proofErr w:type="spellStart"/>
            <w:r w:rsidRPr="004400F6">
              <w:rPr>
                <w:rFonts w:ascii="Times New Roman" w:eastAsia="Times New Roman" w:hAnsi="Times New Roman" w:cs="Arial"/>
                <w:w w:val="98"/>
                <w:sz w:val="27"/>
                <w:szCs w:val="20"/>
                <w:lang w:val="ru-RU" w:eastAsia="ru-RU"/>
              </w:rPr>
              <w:t>бали</w:t>
            </w:r>
            <w:proofErr w:type="spellEnd"/>
          </w:p>
        </w:tc>
      </w:tr>
      <w:tr w:rsidR="003A36E1" w:rsidRPr="004400F6" w:rsidTr="00732843">
        <w:trPr>
          <w:trHeight w:val="497"/>
        </w:trPr>
        <w:tc>
          <w:tcPr>
            <w:tcW w:w="306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 xml:space="preserve">76—83 % — 9 </w:t>
            </w:r>
            <w:proofErr w:type="spellStart"/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>балів</w:t>
            </w:r>
            <w:proofErr w:type="spellEnd"/>
          </w:p>
        </w:tc>
        <w:tc>
          <w:tcPr>
            <w:tcW w:w="348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ind w:left="620"/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 xml:space="preserve">41—48 % — 5 </w:t>
            </w:r>
            <w:proofErr w:type="spellStart"/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>балів</w:t>
            </w:r>
            <w:proofErr w:type="spellEnd"/>
          </w:p>
        </w:tc>
        <w:tc>
          <w:tcPr>
            <w:tcW w:w="2820" w:type="dxa"/>
            <w:shd w:val="clear" w:color="auto" w:fill="auto"/>
            <w:vAlign w:val="bottom"/>
          </w:tcPr>
          <w:p w:rsidR="003A36E1" w:rsidRPr="004400F6" w:rsidRDefault="003A36E1" w:rsidP="00732843">
            <w:pPr>
              <w:spacing w:after="0" w:line="0" w:lineRule="atLeast"/>
              <w:ind w:left="560"/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</w:pPr>
            <w:r w:rsidRPr="004400F6">
              <w:rPr>
                <w:rFonts w:ascii="Times New Roman" w:eastAsia="Times New Roman" w:hAnsi="Times New Roman" w:cs="Arial"/>
                <w:sz w:val="27"/>
                <w:szCs w:val="20"/>
                <w:lang w:val="ru-RU" w:eastAsia="ru-RU"/>
              </w:rPr>
              <w:t>0—10 % — 1 бал</w:t>
            </w:r>
          </w:p>
        </w:tc>
      </w:tr>
    </w:tbl>
    <w:p w:rsidR="00CA6032" w:rsidRPr="00470488" w:rsidRDefault="00CA6032" w:rsidP="00CA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02E" w:rsidRDefault="00BC502E">
      <w:bookmarkStart w:id="0" w:name="_GoBack"/>
      <w:bookmarkEnd w:id="0"/>
    </w:p>
    <w:sectPr w:rsidR="00BC502E" w:rsidSect="00470488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32"/>
    <w:rsid w:val="003A36E1"/>
    <w:rsid w:val="00BC502E"/>
    <w:rsid w:val="00CA6032"/>
    <w:rsid w:val="00C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D332"/>
  <w15:chartTrackingRefBased/>
  <w15:docId w15:val="{70B0A413-0C9E-40B1-A715-BB313145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03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A6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4</cp:revision>
  <dcterms:created xsi:type="dcterms:W3CDTF">2025-01-09T18:29:00Z</dcterms:created>
  <dcterms:modified xsi:type="dcterms:W3CDTF">2025-02-01T07:15:00Z</dcterms:modified>
</cp:coreProperties>
</file>