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B73" w:rsidRPr="00616B73" w:rsidRDefault="00616B73" w:rsidP="00616B73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</w:pPr>
      <w:proofErr w:type="spell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Kropachova</w:t>
      </w:r>
      <w:proofErr w:type="spell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O.P.                                                     </w:t>
      </w:r>
      <w:r w:rsidR="00A709F1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                            </w:t>
      </w:r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br/>
      </w:r>
    </w:p>
    <w:p w:rsidR="00616B73" w:rsidRPr="00A709F1" w:rsidRDefault="00616B73" w:rsidP="00616B73">
      <w:pPr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en-US" w:eastAsia="ru-RU"/>
        </w:rPr>
      </w:pPr>
      <w:r w:rsidRPr="00A709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en-US" w:eastAsia="ru-RU"/>
        </w:rPr>
        <w:t xml:space="preserve">Reading                             My </w:t>
      </w:r>
      <w:proofErr w:type="spellStart"/>
      <w:r w:rsidRPr="00A709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en-US" w:eastAsia="ru-RU"/>
        </w:rPr>
        <w:t>favourite</w:t>
      </w:r>
      <w:proofErr w:type="spellEnd"/>
      <w:r w:rsidRPr="00A709F1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en-US" w:eastAsia="ru-RU"/>
        </w:rPr>
        <w:t xml:space="preserve"> author and a book</w:t>
      </w:r>
      <w:r w:rsidR="00EF414A">
        <w:rPr>
          <w:rFonts w:ascii="Times New Roman" w:eastAsia="Times New Roman" w:hAnsi="Times New Roman" w:cs="Times New Roman"/>
          <w:b/>
          <w:color w:val="202124"/>
          <w:sz w:val="28"/>
          <w:szCs w:val="28"/>
          <w:shd w:val="clear" w:color="auto" w:fill="FFFFFF"/>
          <w:lang w:val="en-US" w:eastAsia="ru-RU"/>
        </w:rPr>
        <w:t xml:space="preserve">                   9 form</w:t>
      </w:r>
    </w:p>
    <w:p w:rsidR="00616B73" w:rsidRPr="00616B73" w:rsidRDefault="00616B73" w:rsidP="00616B73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</w:pPr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>Read the text and answer the questions</w:t>
      </w:r>
    </w:p>
    <w:p w:rsidR="00616B73" w:rsidRPr="00616B73" w:rsidRDefault="00616B73" w:rsidP="00616B73">
      <w:pPr>
        <w:spacing w:after="0" w:line="240" w:lineRule="auto"/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</w:pPr>
    </w:p>
    <w:p w:rsidR="00616B73" w:rsidRPr="00616B73" w:rsidRDefault="00616B73" w:rsidP="00A709F1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 xml:space="preserve">The author of the famous book The Lord of the Rings was born in 1892 in South Africa. After his father’s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>death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 xml:space="preserve"> the family moved to England.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>And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 xml:space="preserve"> Tolkien grew up in a village near Birmingham. When his mother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>died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 xml:space="preserve"> Tolkien was sent to live in boarding homes, with a Catholic priest. He met another orphan, Edith </w:t>
      </w:r>
      <w:proofErr w:type="spell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>Bratt</w:t>
      </w:r>
      <w:proofErr w:type="spell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shd w:val="clear" w:color="auto" w:fill="FFFFFF"/>
          <w:lang w:val="en-US" w:eastAsia="ru-RU"/>
        </w:rPr>
        <w:t>, and fell in love. They got married in 1916.  He took part in the First World War. Then he became a professor of English at Oxford University. </w:t>
      </w:r>
    </w:p>
    <w:p w:rsidR="00616B73" w:rsidRPr="00616B73" w:rsidRDefault="00616B73" w:rsidP="00A709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Tolkien hated technology, he never had a refrigerator, he never had a TV,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he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refused to buy an electric iron, although he bought cars for his children and grandchildren. He loved ancient myths, and for his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books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he borrowed characters from European mythology. He created his own world inhabited by wizards, elves, dwarves, goblins and certainly hobbits. Hobbits are Tolkien’s own invention. </w:t>
      </w:r>
    </w:p>
    <w:p w:rsidR="00616B73" w:rsidRPr="00616B73" w:rsidRDefault="00616B73" w:rsidP="00A709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The word is a combination of Homo (man) and rabbit. Ho</w:t>
      </w:r>
      <w:r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bbits are rather short (about </w:t>
      </w:r>
      <w:proofErr w:type="gramStart"/>
      <w:r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1 </w:t>
      </w:r>
      <w:proofErr w:type="spell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metre</w:t>
      </w:r>
      <w:proofErr w:type="spellEnd"/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) creatures with furry legs. They are peaceful, home loving race, fond of their gardens and their </w:t>
      </w:r>
      <w:proofErr w:type="spell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cosy</w:t>
      </w:r>
      <w:proofErr w:type="spell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underground homes. They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don’t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like adventures, but the main character of The Hobbit, Bilbo Baggins is forced to take part in a long and dangerous journey full of risk and extraordinary adventures. </w:t>
      </w:r>
    </w:p>
    <w:p w:rsidR="00616B73" w:rsidRPr="00616B73" w:rsidRDefault="00616B73" w:rsidP="00A709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In The Lord of the Rings Bilbo’s nephew, Frodo Baggins,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is given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a dangerous task. He must destroy the magic ring which gives its owner great power. The book was an immediate success. Tolkien’s magic world caught the reader's imagination. For almost fifty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years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people are not only reading his books — many try to live in his world. </w:t>
      </w:r>
    </w:p>
    <w:p w:rsidR="00616B73" w:rsidRPr="00616B73" w:rsidRDefault="00616B73" w:rsidP="00A709F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</w:pPr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Tolkien sold the film rights to The Lord of the Rings in 1969, but he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didn’t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believe that a film would ever be made.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But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he was wrong. It took filmmakers 50 years to bring the book to a big screen. The Lord of the Rings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was published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in 1954. The book took 11 years to write. Sometimes it </w:t>
      </w:r>
      <w:proofErr w:type="gramStart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>is called</w:t>
      </w:r>
      <w:proofErr w:type="gramEnd"/>
      <w:r w:rsidRPr="00616B73">
        <w:rPr>
          <w:rFonts w:ascii="Times New Roman" w:eastAsia="Times New Roman" w:hAnsi="Times New Roman" w:cs="Times New Roman"/>
          <w:color w:val="202124"/>
          <w:sz w:val="28"/>
          <w:szCs w:val="28"/>
          <w:lang w:val="en-US" w:eastAsia="ru-RU"/>
        </w:rPr>
        <w:t xml:space="preserve"> the greatest book of the 20th century and Tolkien is called one of the greatest writers of the 20th century.</w:t>
      </w:r>
    </w:p>
    <w:p w:rsidR="008D30B4" w:rsidRDefault="008D30B4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16B73" w:rsidRPr="008D30B4" w:rsidRDefault="008D30B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8D30B4">
        <w:rPr>
          <w:rFonts w:ascii="Times New Roman" w:hAnsi="Times New Roman" w:cs="Times New Roman"/>
          <w:sz w:val="28"/>
          <w:szCs w:val="28"/>
          <w:lang w:val="en-US"/>
        </w:rPr>
        <w:t>Task 1. Choose the right answer according to the text</w:t>
      </w:r>
    </w:p>
    <w:p w:rsidR="006A1208" w:rsidRPr="00A709F1" w:rsidRDefault="00616B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>1 What year was J. R. R. Tolkien born?</w:t>
      </w:r>
    </w:p>
    <w:p w:rsidR="00616B73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1894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1890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1892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d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1896</w:t>
      </w:r>
    </w:p>
    <w:p w:rsidR="00616B73" w:rsidRPr="00A709F1" w:rsidRDefault="00616B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>2 Where did Tolkien grow up after moving to England?</w:t>
      </w:r>
    </w:p>
    <w:p w:rsidR="00616B73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Birmingham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Manchester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Liverpool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d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London</w:t>
      </w:r>
    </w:p>
    <w:p w:rsidR="00616B73" w:rsidRPr="00A709F1" w:rsidRDefault="00435F74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bookmarkStart w:id="0" w:name="_GoBack"/>
      <w:bookmarkEnd w:id="0"/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>Who did Tolkien fall in love with after Marry?</w:t>
      </w:r>
    </w:p>
    <w:p w:rsidR="00616B73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Edith </w:t>
      </w:r>
      <w:proofErr w:type="spellStart"/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>Bratt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Mary Jane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Anna Bell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 Sarah Connor</w:t>
      </w:r>
    </w:p>
    <w:p w:rsidR="00616B73" w:rsidRPr="00A709F1" w:rsidRDefault="00616B7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lastRenderedPageBreak/>
        <w:t>4 In which war did Tolkien serve?</w:t>
      </w:r>
    </w:p>
    <w:p w:rsidR="00616B73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Vietnam War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616B73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World War II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Korean War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d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World War I</w:t>
      </w:r>
    </w:p>
    <w:p w:rsidR="00462EEC" w:rsidRPr="00A709F1" w:rsidRDefault="00462E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>5 What did Tolkien hate and refuse to own?</w:t>
      </w:r>
    </w:p>
    <w:p w:rsidR="00462EEC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cars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books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computers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 refrigerators</w:t>
      </w:r>
    </w:p>
    <w:p w:rsidR="00462EEC" w:rsidRPr="00A709F1" w:rsidRDefault="00462E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>6 What fictional race did Tolkien create?</w:t>
      </w:r>
    </w:p>
    <w:p w:rsidR="00462EEC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dwarves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elves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hobbits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 goblins</w:t>
      </w:r>
    </w:p>
    <w:p w:rsidR="00462EEC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>7 What is the height of the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hobbits?</w:t>
      </w:r>
    </w:p>
    <w:p w:rsidR="00462EEC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1.5 </w:t>
      </w:r>
      <w:proofErr w:type="spellStart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2.5 </w:t>
      </w:r>
      <w:proofErr w:type="spellStart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>metres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 1 </w:t>
      </w:r>
      <w:proofErr w:type="spellStart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>metre</w:t>
      </w:r>
      <w:proofErr w:type="spellEnd"/>
    </w:p>
    <w:p w:rsidR="00462EEC" w:rsidRPr="00A709F1" w:rsidRDefault="00462E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>8 What must Frodo Baggins destroy?</w:t>
      </w:r>
    </w:p>
    <w:p w:rsidR="00462EEC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music sword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a magic ring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c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a magic book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 a magic shied</w:t>
      </w:r>
    </w:p>
    <w:p w:rsidR="00462EEC" w:rsidRPr="00A709F1" w:rsidRDefault="00462E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9 When </w:t>
      </w: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was The Lord of the Rings published</w:t>
      </w:r>
      <w:proofErr w:type="gramEnd"/>
      <w:r w:rsidRPr="00A709F1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462EEC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1954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1950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1965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 1960</w:t>
      </w:r>
    </w:p>
    <w:p w:rsidR="00462EEC" w:rsidRPr="00A709F1" w:rsidRDefault="00462E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10 Where did author borrow his </w:t>
      </w: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characters from?</w:t>
      </w:r>
      <w:proofErr w:type="gramEnd"/>
    </w:p>
    <w:p w:rsidR="00A709F1" w:rsidRP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gramEnd"/>
      <w:r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European mythology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Asian tales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English folklore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709F1">
        <w:rPr>
          <w:rFonts w:ascii="Times New Roman" w:hAnsi="Times New Roman" w:cs="Times New Roman"/>
          <w:sz w:val="28"/>
          <w:szCs w:val="28"/>
          <w:lang w:val="en-US"/>
        </w:rPr>
        <w:t>d Ancient mythology</w:t>
      </w:r>
    </w:p>
    <w:p w:rsidR="00462EEC" w:rsidRPr="00A709F1" w:rsidRDefault="00462EEC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709F1">
        <w:rPr>
          <w:rFonts w:ascii="Times New Roman" w:hAnsi="Times New Roman" w:cs="Times New Roman"/>
          <w:sz w:val="28"/>
          <w:szCs w:val="28"/>
          <w:lang w:val="en-US"/>
        </w:rPr>
        <w:t>11 How long did it take Tolkien to write The Lord of the Rings?</w:t>
      </w:r>
    </w:p>
    <w:p w:rsidR="00462EEC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A709F1">
        <w:rPr>
          <w:rFonts w:ascii="Times New Roman" w:hAnsi="Times New Roman" w:cs="Times New Roman"/>
          <w:sz w:val="28"/>
          <w:szCs w:val="28"/>
          <w:lang w:val="en-US"/>
        </w:rPr>
        <w:t>a</w:t>
      </w:r>
      <w:proofErr w:type="spellEnd"/>
      <w:proofErr w:type="gramEnd"/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11 years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b 5 years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c 15 years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62EEC" w:rsidRPr="00A709F1">
        <w:rPr>
          <w:rFonts w:ascii="Times New Roman" w:hAnsi="Times New Roman" w:cs="Times New Roman"/>
          <w:sz w:val="28"/>
          <w:szCs w:val="28"/>
          <w:lang w:val="en-US"/>
        </w:rPr>
        <w:t xml:space="preserve"> d 8 years</w:t>
      </w:r>
    </w:p>
    <w:p w:rsidR="00922754" w:rsidRPr="00922754" w:rsidRDefault="00435F74" w:rsidP="008D30B4">
      <w:pP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Y</w:t>
      </w:r>
      <w:r w:rsidR="00922754" w:rsidRPr="00922754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ou can find online test in google form here</w:t>
      </w:r>
    </w:p>
    <w:p w:rsidR="008D30B4" w:rsidRDefault="00435F7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hyperlink r:id="rId4" w:history="1">
        <w:r w:rsidR="00922754" w:rsidRPr="00F16B3E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https://forms.gle/F185MY8QF7hEUUNe6</w:t>
        </w:r>
      </w:hyperlink>
    </w:p>
    <w:p w:rsidR="008D30B4" w:rsidRPr="008D30B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Task II. Mark the sentences True or False according to the text.</w:t>
      </w:r>
    </w:p>
    <w:p w:rsidR="008D30B4" w:rsidRPr="008D30B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1 The author`s family moved to South Africa in 1892.                               ____</w:t>
      </w:r>
    </w:p>
    <w:p w:rsidR="008D30B4" w:rsidRPr="008D30B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2</w:t>
      </w:r>
      <w:proofErr w:type="gramEnd"/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Tolkien grew up in Birmingham when he was a chi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ld.                            </w:t>
      </w: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8D30B4" w:rsidRPr="008D30B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3 He became a professor of English at Oxford University.                         ____</w:t>
      </w:r>
    </w:p>
    <w:p w:rsidR="008D30B4" w:rsidRPr="008D30B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4</w:t>
      </w:r>
      <w:proofErr w:type="gramEnd"/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Hobbits aren`t Tolkien’s own invention. 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                    </w:t>
      </w: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8D30B4" w:rsidRPr="008D30B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5 The book The Lord of the Rings was an immediate success.  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</w:p>
    <w:p w:rsidR="008D30B4" w:rsidRPr="0092275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6 It took filmmakers 50 years to bring the book to a big screen.               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22754">
        <w:rPr>
          <w:rFonts w:ascii="Times New Roman" w:eastAsia="Times New Roman" w:hAnsi="Times New Roman" w:cs="Times New Roman"/>
          <w:sz w:val="28"/>
          <w:szCs w:val="28"/>
          <w:lang w:val="en-US"/>
        </w:rPr>
        <w:t>____</w:t>
      </w:r>
    </w:p>
    <w:p w:rsidR="008D30B4" w:rsidRPr="00922754" w:rsidRDefault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A709F1" w:rsidRDefault="00A709F1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Keys: </w:t>
      </w:r>
      <w:r w:rsidR="008D3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D30B4">
        <w:rPr>
          <w:rFonts w:ascii="Times New Roman" w:hAnsi="Times New Roman" w:cs="Times New Roman"/>
          <w:sz w:val="28"/>
          <w:szCs w:val="28"/>
          <w:lang w:val="en-US"/>
        </w:rPr>
        <w:t xml:space="preserve">Task 1.    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1c  2a  3b  4d  5d  </w:t>
      </w:r>
      <w:r w:rsidR="00EF414A">
        <w:rPr>
          <w:rFonts w:ascii="Times New Roman" w:hAnsi="Times New Roman" w:cs="Times New Roman"/>
          <w:sz w:val="28"/>
          <w:szCs w:val="28"/>
          <w:lang w:val="en-US"/>
        </w:rPr>
        <w:t xml:space="preserve">6c  7d  5b  9a  10 a  11a  </w:t>
      </w:r>
    </w:p>
    <w:p w:rsidR="008D30B4" w:rsidRPr="008D30B4" w:rsidRDefault="008D30B4" w:rsidP="008D30B4">
      <w:pPr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    </w:t>
      </w:r>
      <w:r w:rsidR="00922754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Task 2.      </w:t>
      </w:r>
      <w:r w:rsidRPr="008D30B4">
        <w:rPr>
          <w:rFonts w:ascii="Times New Roman" w:eastAsia="Times New Roman" w:hAnsi="Times New Roman" w:cs="Times New Roman"/>
          <w:sz w:val="28"/>
          <w:szCs w:val="28"/>
          <w:lang w:val="en-US"/>
        </w:rPr>
        <w:t>1F 2F 3T 4F 5T 6T</w:t>
      </w:r>
    </w:p>
    <w:p w:rsidR="008D30B4" w:rsidRPr="00A709F1" w:rsidRDefault="008D30B4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8D30B4" w:rsidRPr="00A7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73"/>
    <w:rsid w:val="00435F74"/>
    <w:rsid w:val="00462EEC"/>
    <w:rsid w:val="00616B73"/>
    <w:rsid w:val="006A1208"/>
    <w:rsid w:val="008D30B4"/>
    <w:rsid w:val="00922754"/>
    <w:rsid w:val="00A709F1"/>
    <w:rsid w:val="00EF4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48682"/>
  <w15:chartTrackingRefBased/>
  <w15:docId w15:val="{27B849E6-5829-41AC-970C-31D861A3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27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04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s.gle/F185MY8QF7hEUUNe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Oksana</dc:creator>
  <cp:keywords/>
  <dc:description/>
  <cp:lastModifiedBy>Oksana</cp:lastModifiedBy>
  <cp:revision>6</cp:revision>
  <dcterms:created xsi:type="dcterms:W3CDTF">2025-01-26T07:06:00Z</dcterms:created>
  <dcterms:modified xsi:type="dcterms:W3CDTF">2025-01-28T15:25:00Z</dcterms:modified>
</cp:coreProperties>
</file>