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125F1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Група П</w:t>
      </w:r>
      <w:r w:rsidR="003A7D83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1442E">
        <w:rPr>
          <w:rFonts w:ascii="Times New Roman" w:eastAsia="Times New Roman" w:hAnsi="Times New Roman" w:cs="Times New Roman"/>
          <w:sz w:val="28"/>
          <w:szCs w:val="28"/>
        </w:rPr>
        <w:t xml:space="preserve"> 9-44</w:t>
      </w:r>
    </w:p>
    <w:p w:rsidR="002125F1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Майстер виробничого навчання </w:t>
      </w:r>
      <w:proofErr w:type="spellStart"/>
      <w:r w:rsidR="0031442E">
        <w:rPr>
          <w:rFonts w:ascii="Times New Roman" w:eastAsia="Times New Roman" w:hAnsi="Times New Roman" w:cs="Times New Roman"/>
          <w:sz w:val="28"/>
          <w:szCs w:val="28"/>
        </w:rPr>
        <w:t>Гайдашова</w:t>
      </w:r>
      <w:proofErr w:type="spellEnd"/>
      <w:r w:rsidR="0031442E">
        <w:rPr>
          <w:rFonts w:ascii="Times New Roman" w:eastAsia="Times New Roman" w:hAnsi="Times New Roman" w:cs="Times New Roman"/>
          <w:sz w:val="28"/>
          <w:szCs w:val="28"/>
        </w:rPr>
        <w:t xml:space="preserve"> В.С.</w:t>
      </w:r>
    </w:p>
    <w:tbl>
      <w:tblPr>
        <w:tblStyle w:val="ad"/>
        <w:tblW w:w="1421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96"/>
        <w:gridCol w:w="2916"/>
        <w:gridCol w:w="6095"/>
        <w:gridCol w:w="4004"/>
      </w:tblGrid>
      <w:tr w:rsidR="002125F1">
        <w:trPr>
          <w:trHeight w:val="1096"/>
        </w:trPr>
        <w:tc>
          <w:tcPr>
            <w:tcW w:w="1196" w:type="dxa"/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№</w:t>
            </w: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Уроку</w:t>
            </w: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916" w:type="dxa"/>
          </w:tcPr>
          <w:p w:rsidR="002125F1" w:rsidRDefault="002125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уроку</w:t>
            </w:r>
          </w:p>
        </w:tc>
        <w:tc>
          <w:tcPr>
            <w:tcW w:w="6095" w:type="dxa"/>
          </w:tcPr>
          <w:p w:rsidR="002125F1" w:rsidRDefault="002125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Завдання</w:t>
            </w:r>
          </w:p>
        </w:tc>
        <w:tc>
          <w:tcPr>
            <w:tcW w:w="4004" w:type="dxa"/>
          </w:tcPr>
          <w:p w:rsidR="002125F1" w:rsidRDefault="002125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Джерела</w:t>
            </w:r>
          </w:p>
        </w:tc>
      </w:tr>
      <w:tr w:rsidR="002125F1">
        <w:trPr>
          <w:trHeight w:val="6989"/>
        </w:trPr>
        <w:tc>
          <w:tcPr>
            <w:tcW w:w="1196" w:type="dxa"/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№34</w:t>
            </w:r>
          </w:p>
        </w:tc>
        <w:tc>
          <w:tcPr>
            <w:tcW w:w="2916" w:type="dxa"/>
          </w:tcPr>
          <w:p w:rsidR="002125F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Приготування страв із м’яса смаженого порційними шматками.</w:t>
            </w:r>
          </w:p>
          <w:p w:rsidR="002125F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Приготування страв із м’яса смаженого дрібними шматками</w:t>
            </w:r>
          </w:p>
          <w:p w:rsidR="002125F1" w:rsidRDefault="002125F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2125F1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Зміст роботи </w:t>
            </w:r>
          </w:p>
          <w:p w:rsidR="002125F1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1.Приготувати і відпустити страви згідно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інструкційно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-технологічних карток:</w:t>
            </w:r>
          </w:p>
          <w:p w:rsidR="002125F1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приготувати страву: біфштекс натуральний;</w:t>
            </w:r>
          </w:p>
          <w:p w:rsidR="002125F1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приготувати страву: котлета відбивна;</w:t>
            </w:r>
          </w:p>
          <w:p w:rsidR="002125F1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приготувати страву: битки київські;</w:t>
            </w:r>
          </w:p>
          <w:p w:rsidR="002125F1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приготувати страву: котлета «Марічка»;</w:t>
            </w:r>
          </w:p>
          <w:p w:rsidR="002125F1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приготувати страву: м’ясо хрустке; 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бефстроганов,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шашлик,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піджарка. 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Виконати  дослідні завдання у робочому зошиті: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визначити час приготування страви; 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описати вимоги до якості приготовленої страви;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3.Робота із Збірником рецептур.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Домашне завдання:</w:t>
            </w:r>
          </w:p>
          <w:p w:rsidR="002125F1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Оформити звіт, в т. ч. фото-звіт, зробити висновок надіслати майстру виробничого навчання відповідно до обраного способу</w:t>
            </w:r>
          </w:p>
          <w:p w:rsidR="002125F1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Вайбер,</w:t>
            </w:r>
            <w:r w:rsidR="0031442E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Телеграм</w:t>
            </w:r>
            <w:proofErr w:type="spellEnd"/>
          </w:p>
          <w:p w:rsidR="002125F1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1442E">
              <w:rPr>
                <w:rFonts w:ascii="Times New Roman" w:eastAsia="Times New Roman" w:hAnsi="Times New Roman" w:cs="Times New Roman"/>
                <w:sz w:val="24"/>
                <w:szCs w:val="24"/>
              </w:rPr>
              <w:t>997120167</w:t>
            </w:r>
          </w:p>
          <w:p w:rsidR="002125F1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Електронна адреса для виконаних завдань </w:t>
            </w:r>
          </w:p>
          <w:p w:rsidR="002125F1" w:rsidRPr="0031442E" w:rsidRDefault="003144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Pr="009A1DD8">
                <w:rPr>
                  <w:rStyle w:val="aff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vitagaidashova@gmail.com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004" w:type="dxa"/>
          </w:tcPr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1..Підручник В.С.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Доцяк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Українська кухня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2125F1" w:rsidRDefault="00D42899" w:rsidP="00D42899">
      <w:pPr>
        <w:ind w:right="-14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</w:t>
      </w:r>
      <w:proofErr w:type="spellStart"/>
      <w:r w:rsidR="00000000">
        <w:rPr>
          <w:rFonts w:ascii="Times New Roman" w:eastAsia="Times New Roman" w:hAnsi="Times New Roman" w:cs="Times New Roman"/>
          <w:b/>
          <w:sz w:val="28"/>
          <w:szCs w:val="28"/>
        </w:rPr>
        <w:t>Інструкційно</w:t>
      </w:r>
      <w:proofErr w:type="spellEnd"/>
      <w:r w:rsidR="00000000">
        <w:rPr>
          <w:rFonts w:ascii="Times New Roman" w:eastAsia="Times New Roman" w:hAnsi="Times New Roman" w:cs="Times New Roman"/>
          <w:b/>
          <w:sz w:val="28"/>
          <w:szCs w:val="28"/>
        </w:rPr>
        <w:t>-технологічна картка</w:t>
      </w:r>
    </w:p>
    <w:p w:rsidR="002125F1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Найменування: «Біфштекс на</w:t>
      </w:r>
      <w:r w:rsidR="00D4289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туральний»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підручнику В.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«Українська кухня.</w:t>
      </w:r>
    </w:p>
    <w:p w:rsidR="002125F1" w:rsidRDefault="002125F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"/>
        <w:tblpPr w:leftFromText="180" w:rightFromText="180" w:vertAnchor="text" w:tblpX="-1275"/>
        <w:tblW w:w="155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5"/>
        <w:gridCol w:w="2820"/>
        <w:gridCol w:w="1170"/>
        <w:gridCol w:w="1185"/>
        <w:gridCol w:w="2025"/>
        <w:gridCol w:w="2835"/>
        <w:gridCol w:w="4740"/>
      </w:tblGrid>
      <w:tr w:rsidR="002125F1">
        <w:trPr>
          <w:trHeight w:val="238"/>
        </w:trPr>
        <w:tc>
          <w:tcPr>
            <w:tcW w:w="795" w:type="dxa"/>
            <w:vMerge w:val="restart"/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20" w:type="dxa"/>
            <w:vMerge w:val="restart"/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Найменування продуктів</w:t>
            </w:r>
          </w:p>
        </w:tc>
        <w:tc>
          <w:tcPr>
            <w:tcW w:w="2355" w:type="dxa"/>
            <w:gridSpan w:val="2"/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п </w:t>
            </w:r>
          </w:p>
        </w:tc>
        <w:tc>
          <w:tcPr>
            <w:tcW w:w="2025" w:type="dxa"/>
            <w:vMerge w:val="restart"/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Обладнання, інвентар, посуд</w:t>
            </w:r>
          </w:p>
        </w:tc>
        <w:tc>
          <w:tcPr>
            <w:tcW w:w="2835" w:type="dxa"/>
            <w:vMerge w:val="restart"/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Послідовність операцій</w:t>
            </w:r>
          </w:p>
        </w:tc>
        <w:tc>
          <w:tcPr>
            <w:tcW w:w="4740" w:type="dxa"/>
            <w:vMerge w:val="restart"/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Технологія приготування</w:t>
            </w:r>
          </w:p>
        </w:tc>
      </w:tr>
      <w:tr w:rsidR="002125F1">
        <w:trPr>
          <w:trHeight w:val="297"/>
        </w:trPr>
        <w:tc>
          <w:tcPr>
            <w:tcW w:w="795" w:type="dxa"/>
            <w:vMerge/>
          </w:tcPr>
          <w:p w:rsidR="002125F1" w:rsidRDefault="002125F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2125F1" w:rsidRDefault="002125F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 </w:t>
            </w:r>
          </w:p>
        </w:tc>
        <w:tc>
          <w:tcPr>
            <w:tcW w:w="1185" w:type="dxa"/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 </w:t>
            </w:r>
          </w:p>
        </w:tc>
        <w:tc>
          <w:tcPr>
            <w:tcW w:w="2025" w:type="dxa"/>
            <w:vMerge/>
          </w:tcPr>
          <w:p w:rsidR="002125F1" w:rsidRDefault="002125F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125F1" w:rsidRDefault="002125F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2125F1" w:rsidRDefault="002125F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25F1">
        <w:trPr>
          <w:trHeight w:val="386"/>
        </w:trPr>
        <w:tc>
          <w:tcPr>
            <w:tcW w:w="795" w:type="dxa"/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20" w:type="dxa"/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Яловичина (вирізка)</w:t>
            </w:r>
          </w:p>
        </w:tc>
        <w:tc>
          <w:tcPr>
            <w:tcW w:w="1170" w:type="dxa"/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85" w:type="dxa"/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025" w:type="dxa"/>
            <w:vMerge w:val="restart"/>
          </w:tcPr>
          <w:p w:rsidR="002125F1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Обладнання: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Виробничий стіл, електрична плита,  ваги.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Інвентар: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Дошка, ніж, сковорода, миски різної ємкості, ложка, лопатка, шумівка, сито, деко.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Посуд для відпуску: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Мілка столова тарілка.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1.МКО м’яса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2.МКО овочів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3.Приготування н\ф.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4.Смаження 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5.Приготування гарніру.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6.Натирання хріну.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7.Відпуск.</w:t>
            </w:r>
          </w:p>
        </w:tc>
        <w:tc>
          <w:tcPr>
            <w:tcW w:w="4740" w:type="dxa"/>
            <w:vMerge w:val="restart"/>
          </w:tcPr>
          <w:p w:rsidR="002125F1" w:rsidRDefault="00000000">
            <w:pPr>
              <w:widowControl w:val="0"/>
              <w:spacing w:line="261" w:lineRule="auto"/>
              <w:ind w:firstLine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вирізки нарізають порційні шматки завтовшки 20-30 мм, з товстої частини, злегка відбивають, посипають сіллю, перцем  кладуть на розігріту сковороду і смажать з обох боків до готовності: з кров’ю 5-7 хв на сильному вогні (на поверхні м’яса утворюється рум’яна кірочка, при надавлюванні виділяється кров’янистий м’ясний сік);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напівпросмажене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—7-10 хв (при надавлюванні виділяється сік коричнево-сіруватого кольору); просмажене — 10-15 хв до повної готовності (при надавлюванні виділяється прозорий безбарвний сік).</w:t>
            </w:r>
          </w:p>
          <w:p w:rsidR="002125F1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Гарнір: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Нарізану брусочками, сиру картоплю промивають у холодній воді і добре обсушують, кладуть у киплячий жир (температура 170-180 °С) і смажать до утворення рум'яної кірочки. Смажену картоплю виймають шумівкою, кладуть у друшляк для стікання жиру, посипають дрібною сіллю і струшують. </w:t>
            </w:r>
          </w:p>
          <w:p w:rsidR="002125F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На  підігріту мілку столову тарілку кладуть  біфштекс з картоплею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струганим хріном.</w:t>
            </w:r>
          </w:p>
        </w:tc>
      </w:tr>
      <w:tr w:rsidR="002125F1">
        <w:trPr>
          <w:trHeight w:val="423"/>
        </w:trPr>
        <w:tc>
          <w:tcPr>
            <w:tcW w:w="795" w:type="dxa"/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20" w:type="dxa"/>
          </w:tcPr>
          <w:p w:rsidR="002125F1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Жир тваринний топлений харчовий</w:t>
            </w:r>
          </w:p>
        </w:tc>
        <w:tc>
          <w:tcPr>
            <w:tcW w:w="1170" w:type="dxa"/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5" w:type="dxa"/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25" w:type="dxa"/>
            <w:vMerge/>
          </w:tcPr>
          <w:p w:rsidR="002125F1" w:rsidRDefault="002125F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125F1" w:rsidRDefault="002125F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2125F1" w:rsidRDefault="002125F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25F1">
        <w:trPr>
          <w:trHeight w:val="348"/>
        </w:trPr>
        <w:tc>
          <w:tcPr>
            <w:tcW w:w="795" w:type="dxa"/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Маса смаженого м’яса </w:t>
            </w:r>
          </w:p>
        </w:tc>
        <w:tc>
          <w:tcPr>
            <w:tcW w:w="1170" w:type="dxa"/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85" w:type="dxa"/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2025" w:type="dxa"/>
            <w:vMerge/>
          </w:tcPr>
          <w:p w:rsidR="002125F1" w:rsidRDefault="002125F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125F1" w:rsidRDefault="002125F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2125F1" w:rsidRDefault="002125F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25F1">
        <w:trPr>
          <w:trHeight w:val="424"/>
        </w:trPr>
        <w:tc>
          <w:tcPr>
            <w:tcW w:w="795" w:type="dxa"/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Хрін</w:t>
            </w:r>
          </w:p>
        </w:tc>
        <w:tc>
          <w:tcPr>
            <w:tcW w:w="1170" w:type="dxa"/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85" w:type="dxa"/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25" w:type="dxa"/>
            <w:vMerge/>
          </w:tcPr>
          <w:p w:rsidR="002125F1" w:rsidRDefault="002125F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125F1" w:rsidRDefault="002125F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2125F1" w:rsidRDefault="002125F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25F1">
        <w:trPr>
          <w:trHeight w:val="424"/>
        </w:trPr>
        <w:tc>
          <w:tcPr>
            <w:tcW w:w="795" w:type="dxa"/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Гарнір </w:t>
            </w:r>
          </w:p>
        </w:tc>
        <w:tc>
          <w:tcPr>
            <w:tcW w:w="1170" w:type="dxa"/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85" w:type="dxa"/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2025" w:type="dxa"/>
            <w:vMerge/>
          </w:tcPr>
          <w:p w:rsidR="002125F1" w:rsidRDefault="002125F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125F1" w:rsidRDefault="002125F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2125F1" w:rsidRDefault="002125F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25F1">
        <w:trPr>
          <w:trHeight w:val="424"/>
        </w:trPr>
        <w:tc>
          <w:tcPr>
            <w:tcW w:w="795" w:type="dxa"/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Картопля </w:t>
            </w:r>
          </w:p>
        </w:tc>
        <w:tc>
          <w:tcPr>
            <w:tcW w:w="1170" w:type="dxa"/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85" w:type="dxa"/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025" w:type="dxa"/>
            <w:vMerge/>
          </w:tcPr>
          <w:p w:rsidR="002125F1" w:rsidRDefault="002125F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125F1" w:rsidRDefault="002125F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2125F1" w:rsidRDefault="002125F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25F1">
        <w:trPr>
          <w:trHeight w:val="424"/>
        </w:trPr>
        <w:tc>
          <w:tcPr>
            <w:tcW w:w="795" w:type="dxa"/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Олія для смаження </w:t>
            </w:r>
          </w:p>
        </w:tc>
        <w:tc>
          <w:tcPr>
            <w:tcW w:w="1170" w:type="dxa"/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5" w:type="dxa"/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25" w:type="dxa"/>
            <w:vMerge/>
          </w:tcPr>
          <w:p w:rsidR="002125F1" w:rsidRDefault="002125F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125F1" w:rsidRDefault="002125F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2125F1" w:rsidRDefault="002125F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25F1">
        <w:trPr>
          <w:trHeight w:val="424"/>
        </w:trPr>
        <w:tc>
          <w:tcPr>
            <w:tcW w:w="795" w:type="dxa"/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Спеції </w:t>
            </w:r>
          </w:p>
        </w:tc>
        <w:tc>
          <w:tcPr>
            <w:tcW w:w="1170" w:type="dxa"/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5" w:type="dxa"/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5" w:type="dxa"/>
            <w:vMerge/>
          </w:tcPr>
          <w:p w:rsidR="002125F1" w:rsidRDefault="002125F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125F1" w:rsidRDefault="002125F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2125F1" w:rsidRDefault="002125F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25F1">
        <w:trPr>
          <w:trHeight w:val="424"/>
        </w:trPr>
        <w:tc>
          <w:tcPr>
            <w:tcW w:w="795" w:type="dxa"/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</w:tcPr>
          <w:p w:rsidR="002125F1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Вихід</w:t>
            </w:r>
          </w:p>
        </w:tc>
        <w:tc>
          <w:tcPr>
            <w:tcW w:w="1170" w:type="dxa"/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85" w:type="dxa"/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79/150/10</w:t>
            </w:r>
          </w:p>
        </w:tc>
        <w:tc>
          <w:tcPr>
            <w:tcW w:w="2025" w:type="dxa"/>
            <w:vMerge/>
          </w:tcPr>
          <w:p w:rsidR="002125F1" w:rsidRDefault="002125F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125F1" w:rsidRDefault="002125F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2125F1" w:rsidRDefault="002125F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25F1">
        <w:trPr>
          <w:trHeight w:val="1975"/>
        </w:trPr>
        <w:tc>
          <w:tcPr>
            <w:tcW w:w="795" w:type="dxa"/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</w:tcPr>
          <w:p w:rsidR="002125F1" w:rsidRDefault="002125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vMerge/>
          </w:tcPr>
          <w:p w:rsidR="002125F1" w:rsidRDefault="002125F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125F1" w:rsidRDefault="002125F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2125F1" w:rsidRDefault="002125F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125F1" w:rsidRDefault="002125F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25F1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Карта контролю</w:t>
      </w:r>
    </w:p>
    <w:p w:rsidR="002125F1" w:rsidRDefault="002125F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0"/>
        <w:tblW w:w="1516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5"/>
        <w:gridCol w:w="5183"/>
        <w:gridCol w:w="4810"/>
      </w:tblGrid>
      <w:tr w:rsidR="002125F1"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Що перевірити?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Малюнок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Вимоги до якості</w:t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25F1"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</w:t>
            </w:r>
            <w:r>
              <w:t xml:space="preserve"> 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Колір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556065</wp:posOffset>
                  </wp:positionH>
                  <wp:positionV relativeFrom="paragraph">
                    <wp:posOffset>868143</wp:posOffset>
                  </wp:positionV>
                  <wp:extent cx="2221230" cy="2068830"/>
                  <wp:effectExtent l="0" t="0" r="0" b="0"/>
                  <wp:wrapNone/>
                  <wp:docPr id="37" name="image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230" cy="20688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Біфштекс може бути добре, слабко або середньо просмаженим. Смажений натуральний біфштекс має добре підсмажену рум’яну кірочку</w:t>
            </w:r>
          </w:p>
          <w:p w:rsidR="002125F1" w:rsidRDefault="002125F1">
            <w:pPr>
              <w:jc w:val="center"/>
              <w:rPr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 міру солоний, запах смаженого м’яса,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Колір на розрізі у слабко просмаженого м’яса — від червоного до рожевого, у середньо просмажено- го — від рожевого до сірого, у повністю просмаженого — від сірого до коричневого.</w:t>
            </w:r>
          </w:p>
          <w:p w:rsidR="002125F1" w:rsidRDefault="002125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125F1" w:rsidRDefault="002125F1"/>
    <w:p w:rsidR="002125F1" w:rsidRDefault="002125F1"/>
    <w:p w:rsidR="002125F1" w:rsidRDefault="002125F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25F1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Інструкційно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-технологічна картка</w:t>
      </w:r>
    </w:p>
    <w:p w:rsidR="002125F1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Найменування: «Котлета відбивна»</w:t>
      </w:r>
    </w:p>
    <w:p w:rsidR="002125F1" w:rsidRDefault="0000000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підручнику В.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Доцяк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«Українська кухня»</w:t>
      </w:r>
    </w:p>
    <w:tbl>
      <w:tblPr>
        <w:tblStyle w:val="af1"/>
        <w:tblW w:w="15451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3"/>
        <w:gridCol w:w="2278"/>
        <w:gridCol w:w="636"/>
        <w:gridCol w:w="1212"/>
        <w:gridCol w:w="2108"/>
        <w:gridCol w:w="2295"/>
        <w:gridCol w:w="6309"/>
      </w:tblGrid>
      <w:tr w:rsidR="002125F1">
        <w:trPr>
          <w:trHeight w:val="238"/>
        </w:trPr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2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Найменування продуктів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 п </w:t>
            </w:r>
          </w:p>
        </w:tc>
        <w:tc>
          <w:tcPr>
            <w:tcW w:w="2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Обладнання, інвентар, посуд</w:t>
            </w:r>
          </w:p>
        </w:tc>
        <w:tc>
          <w:tcPr>
            <w:tcW w:w="2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Послідовність операцій</w:t>
            </w:r>
          </w:p>
        </w:tc>
        <w:tc>
          <w:tcPr>
            <w:tcW w:w="6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Технологія приготування</w:t>
            </w:r>
          </w:p>
        </w:tc>
      </w:tr>
      <w:tr w:rsidR="002125F1">
        <w:trPr>
          <w:trHeight w:val="297"/>
        </w:trPr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 </w:t>
            </w:r>
          </w:p>
        </w:tc>
        <w:tc>
          <w:tcPr>
            <w:tcW w:w="2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125F1">
        <w:trPr>
          <w:trHeight w:val="322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Свинина (корейка)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1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Обладнання: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Виробничий стіл, електрична плита, ваги, жарова шафа.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Інвентар: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Дошка, ніж, сковорода, миски різної ємкості, ложка, лопатка, шумівка, сито.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Посуд для відпуску: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Мілка столова тарілка.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1.Кулінарна обробка м’яса, санітарна обробка яєць.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2.Нарізання м’яса.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3.Приготування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льєзону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4.Приготування н/ф.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5.Смаження 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6.Приготування гарніру.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7.Приготування соусу.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8.Відпуск.</w:t>
            </w:r>
          </w:p>
        </w:tc>
        <w:tc>
          <w:tcPr>
            <w:tcW w:w="63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Порційні шматки м’яса завтовшки 20мм нарізані з кісточкою з корейки, злегка відбивають, посипають сіллю, перцем, змочують 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льєзоні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панірують в сухарях. Готовий напівфабрикат підсмажують на добре розігрітій сковороді до утворення рум’яної кірочки і доводять до готовності у жаровій шафі. </w:t>
            </w:r>
          </w:p>
          <w:p w:rsidR="002125F1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Гарнір: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Нарізану брусочками, сиру картоплю промивають у холодній воді і добре обсушують, кладуть у киплячий жир (температура 170-180 °С) і смажать до утворення рум'яної кірочки. Смажену картоплю виймають шумівкою, кладуть у друшляк для стікання жиру, посипають дрібною сіллю і струшують</w:t>
            </w:r>
          </w:p>
          <w:p w:rsidR="002125F1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Перед подаванням на підігріту мілку столову тарілку кладуть смажену картоплю  поряд котлету і поливають вершковим маслом. На кісточку надягають папільйотку. </w:t>
            </w:r>
          </w:p>
        </w:tc>
      </w:tr>
      <w:tr w:rsidR="002125F1">
        <w:trPr>
          <w:trHeight w:val="71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Маса реберної кісточки в котлетах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25F1">
        <w:trPr>
          <w:trHeight w:val="225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Яйця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1/5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25F1">
        <w:trPr>
          <w:trHeight w:val="225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Сухарі мелені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25F1">
        <w:trPr>
          <w:trHeight w:val="225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Маса напівфабрикату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105+20</w:t>
            </w:r>
          </w:p>
        </w:tc>
        <w:tc>
          <w:tcPr>
            <w:tcW w:w="21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125F1">
        <w:trPr>
          <w:trHeight w:val="225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Жир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25F1">
        <w:trPr>
          <w:trHeight w:val="225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Маса смажених котлет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97</w:t>
            </w:r>
          </w:p>
        </w:tc>
        <w:tc>
          <w:tcPr>
            <w:tcW w:w="21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125F1">
        <w:trPr>
          <w:trHeight w:val="225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Гарнір: картопля смажена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21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125F1">
        <w:trPr>
          <w:trHeight w:val="225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Картопля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1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25F1">
        <w:trPr>
          <w:trHeight w:val="225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Олія для смаження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25F1">
        <w:trPr>
          <w:trHeight w:val="225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Спеції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25F1">
        <w:trPr>
          <w:trHeight w:val="225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Масло вершкове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25F1">
        <w:trPr>
          <w:trHeight w:val="225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Вихід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97/150/5</w:t>
            </w:r>
          </w:p>
        </w:tc>
        <w:tc>
          <w:tcPr>
            <w:tcW w:w="21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125F1" w:rsidRDefault="002125F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125F1" w:rsidRDefault="002125F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25F1" w:rsidRDefault="002125F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25F1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Карта контролю</w:t>
      </w:r>
    </w:p>
    <w:p w:rsidR="002125F1" w:rsidRDefault="002125F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2"/>
        <w:tblpPr w:leftFromText="180" w:rightFromText="180" w:vertAnchor="text" w:tblpX="-1290"/>
        <w:tblW w:w="155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02"/>
        <w:gridCol w:w="5526"/>
        <w:gridCol w:w="5065"/>
      </w:tblGrid>
      <w:tr w:rsidR="002125F1">
        <w:tc>
          <w:tcPr>
            <w:tcW w:w="5002" w:type="dxa"/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Що перевірити?</w:t>
            </w:r>
          </w:p>
        </w:tc>
        <w:tc>
          <w:tcPr>
            <w:tcW w:w="5526" w:type="dxa"/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Малюнок</w:t>
            </w:r>
          </w:p>
        </w:tc>
        <w:tc>
          <w:tcPr>
            <w:tcW w:w="5065" w:type="dxa"/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Вимоги до якості</w:t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25F1">
        <w:tc>
          <w:tcPr>
            <w:tcW w:w="5002" w:type="dxa"/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 і запах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Консистенція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Колір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6" w:type="dxa"/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>
                  <wp:simplePos x="0" y="0"/>
                  <wp:positionH relativeFrom="column">
                    <wp:posOffset>100331</wp:posOffset>
                  </wp:positionH>
                  <wp:positionV relativeFrom="paragraph">
                    <wp:posOffset>111760</wp:posOffset>
                  </wp:positionV>
                  <wp:extent cx="3134360" cy="2213610"/>
                  <wp:effectExtent l="0" t="0" r="0" b="0"/>
                  <wp:wrapNone/>
                  <wp:docPr id="44" name="image2.jpg" descr="Котлеты отбивные, 14 рецептов приготовления с фото пошагово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Котлеты отбивные, 14 рецептов приготовления с фото пошагово"/>
                          <pic:cNvPicPr preferRelativeResize="0"/>
                        </pic:nvPicPr>
                        <pic:blipFill>
                          <a:blip r:embed="rId10"/>
                          <a:srcRect l="17734" t="-33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4360" cy="22136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>
                      <wp:extent cx="314325" cy="314325"/>
                      <wp:effectExtent l="0" t="0" r="0" b="0"/>
                      <wp:docPr id="29" name="Прямоугольник 29" descr="Овочевий суп з кабачками - покроковий рецепт з фото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3600" y="362760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125F1" w:rsidRDefault="002125F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9" o:spid="_x0000_s1026" alt="Овочевий суп з кабачками - покроковий рецепт з фото" style="width:24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" filled="f" stroked="f">
                      <v:textbox inset="2.53958mm,2.53958mm,2.53958mm,2.53958mm">
                        <w:txbxContent>
                          <w:p w:rsidR="002125F1" w:rsidRDefault="002125F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>
                      <wp:extent cx="314325" cy="314325"/>
                      <wp:effectExtent l="0" t="0" r="0" b="0"/>
                      <wp:docPr id="35" name="Прямоугольник 35" descr="Картофельный суп - пошаговый рецепт приготовления с фото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3600" y="362760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125F1" w:rsidRDefault="002125F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5" o:spid="_x0000_s1027" alt="Картофельный суп - пошаговый рецепт приготовления с фото" style="width:24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" filled="f" stroked="f">
                      <v:textbox inset="2.53958mm,2.53958mm,2.53958mm,2.53958mm">
                        <w:txbxContent>
                          <w:p w:rsidR="002125F1" w:rsidRDefault="002125F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>
                      <wp:extent cx="314325" cy="314325"/>
                      <wp:effectExtent l="0" t="0" r="0" b="0"/>
                      <wp:docPr id="36" name="Прямоугольник 36" descr="Картофельный суп - пошаговый рецепт приготовления с фото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3600" y="362760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125F1" w:rsidRDefault="002125F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6" o:spid="_x0000_s1028" alt="Картофельный суп - пошаговый рецепт приготовления с фото" style="width:24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" filled="f" stroked="f">
                      <v:textbox inset="2.53958mm,2.53958mm,2.53958mm,2.53958mm">
                        <w:txbxContent>
                          <w:p w:rsidR="002125F1" w:rsidRDefault="002125F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5065" w:type="dxa"/>
          </w:tcPr>
          <w:p w:rsidR="002125F1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Паніровані смажені котлети мають овальну форму, з рівними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неприпіднятими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краями, поверхня рівна, з хрусткою кірочкою.</w:t>
            </w:r>
          </w:p>
          <w:p w:rsidR="002125F1" w:rsidRDefault="002125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Властиві м’ясу, смаженому в сухарях. Допускається присмак жирів, які використовувалися для смаження.</w:t>
            </w:r>
          </w:p>
          <w:p w:rsidR="002125F1" w:rsidRDefault="002125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Пружна, м’ясо м’яке, соковите.</w:t>
            </w:r>
          </w:p>
          <w:p w:rsidR="002125F1" w:rsidRDefault="002125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 сірого до коричневого.</w:t>
            </w:r>
          </w:p>
          <w:p w:rsidR="002125F1" w:rsidRDefault="002125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125F1" w:rsidRDefault="002125F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25F1" w:rsidRPr="00FE0CE5" w:rsidRDefault="002125F1" w:rsidP="0031442E">
      <w:pPr>
        <w:rPr>
          <w:rFonts w:ascii="Times New Roman" w:eastAsia="Times New Roman" w:hAnsi="Times New Roman" w:cs="Times New Roman"/>
          <w:b/>
          <w:lang w:val="ru-RU"/>
        </w:rPr>
      </w:pPr>
    </w:p>
    <w:p w:rsidR="002125F1" w:rsidRDefault="002125F1">
      <w:pPr>
        <w:jc w:val="center"/>
        <w:rPr>
          <w:rFonts w:ascii="Times New Roman" w:eastAsia="Times New Roman" w:hAnsi="Times New Roman" w:cs="Times New Roman"/>
          <w:b/>
        </w:rPr>
      </w:pPr>
    </w:p>
    <w:p w:rsidR="002125F1" w:rsidRDefault="00000000">
      <w:pPr>
        <w:jc w:val="center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lastRenderedPageBreak/>
        <w:t>Інструкційно</w:t>
      </w:r>
      <w:proofErr w:type="spellEnd"/>
      <w:r>
        <w:rPr>
          <w:rFonts w:ascii="Times New Roman" w:eastAsia="Times New Roman" w:hAnsi="Times New Roman" w:cs="Times New Roman"/>
          <w:b/>
        </w:rPr>
        <w:t>-технологічна картка</w:t>
      </w:r>
    </w:p>
    <w:p w:rsidR="002125F1" w:rsidRDefault="0000000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Найменування: «Битки київські»</w:t>
      </w:r>
    </w:p>
    <w:p w:rsidR="002125F1" w:rsidRDefault="0000000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 підручнику В. С. </w:t>
      </w:r>
      <w:proofErr w:type="spellStart"/>
      <w:r>
        <w:rPr>
          <w:rFonts w:ascii="Times New Roman" w:eastAsia="Times New Roman" w:hAnsi="Times New Roman" w:cs="Times New Roman"/>
        </w:rPr>
        <w:t>Доцяк</w:t>
      </w:r>
      <w:proofErr w:type="spellEnd"/>
      <w:r>
        <w:rPr>
          <w:rFonts w:ascii="Times New Roman" w:eastAsia="Times New Roman" w:hAnsi="Times New Roman" w:cs="Times New Roman"/>
        </w:rPr>
        <w:t xml:space="preserve"> «Українська кухня»</w:t>
      </w:r>
    </w:p>
    <w:tbl>
      <w:tblPr>
        <w:tblStyle w:val="af3"/>
        <w:tblW w:w="14798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9"/>
        <w:gridCol w:w="2623"/>
        <w:gridCol w:w="924"/>
        <w:gridCol w:w="825"/>
        <w:gridCol w:w="2436"/>
        <w:gridCol w:w="2121"/>
        <w:gridCol w:w="5260"/>
      </w:tblGrid>
      <w:tr w:rsidR="002125F1">
        <w:trPr>
          <w:trHeight w:val="238"/>
        </w:trPr>
        <w:tc>
          <w:tcPr>
            <w:tcW w:w="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2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Найменування продуктів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 п </w:t>
            </w:r>
          </w:p>
        </w:tc>
        <w:tc>
          <w:tcPr>
            <w:tcW w:w="2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Обладнання, інвентар, посуд</w:t>
            </w:r>
          </w:p>
        </w:tc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Послідовність операцій</w:t>
            </w:r>
          </w:p>
        </w:tc>
        <w:tc>
          <w:tcPr>
            <w:tcW w:w="5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Технологія приготування</w:t>
            </w:r>
          </w:p>
        </w:tc>
      </w:tr>
      <w:tr w:rsidR="002125F1">
        <w:trPr>
          <w:trHeight w:val="297"/>
        </w:trPr>
        <w:tc>
          <w:tcPr>
            <w:tcW w:w="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Б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Н </w:t>
            </w: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125F1">
        <w:trPr>
          <w:trHeight w:val="322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Свинина (корейка)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4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Обладнання: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Виробничий стіл, електрична плита, ваги, жарова шафа.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Інвентар: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Дошка, ніж, каструля, сковорода, миски різної ємкості, ложка, лопатка,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Посуд для відпуску: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Мілка столова тарілка.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1.Кулінарна обробка м’яса, санітарна обробка яєць.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2.Нарізання м’яса.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3.Приготування н/ф.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4.Смаження 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5.Приготування гарніру.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6.Приготування соусу.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7.Відпуск.</w:t>
            </w:r>
          </w:p>
        </w:tc>
        <w:tc>
          <w:tcPr>
            <w:tcW w:w="5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 корейки нарізують порційні шматки м’яса товщиною 10-15мм по 1-2 шт. на порцію, злегка відбивають, посипають сіллю, перцем і обкачують 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борошні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змочують в яйцях і смажать основним способом.</w:t>
            </w:r>
          </w:p>
          <w:p w:rsidR="002125F1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Гарнір: «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Овочі, припущені в сметанному соусі».</w:t>
            </w:r>
          </w:p>
          <w:p w:rsidR="002125F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380"/>
              <w:jc w:val="both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Окремі види овочів (моркву, гарбуз, ріпу) припускають у невеликій кількості рідини (води, бульйону, молока) з додаванням жиру.</w:t>
            </w:r>
          </w:p>
          <w:p w:rsidR="002125F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380"/>
              <w:jc w:val="both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 xml:space="preserve">Перед припусканням моркву, ріпу, гарбуз нарізають — кубиками або часточками. Припускають у посуді з товстим дном із закритою кришкою. Кожен вид припускають окремо. Нарізані овочі кладуть у посуд заливають бульйоном та додають жир. </w:t>
            </w:r>
            <w:proofErr w:type="spellStart"/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Консервованийзелений</w:t>
            </w:r>
            <w:proofErr w:type="spellEnd"/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 xml:space="preserve"> горошок прогрівають у власному соку. Припущені овочі з'єднують, заправляють соусом сметанним додають сіль, цукор і прогрівають 1-2 хв.</w:t>
            </w:r>
          </w:p>
          <w:p w:rsidR="002125F1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Для соусу сметанного </w:t>
            </w:r>
          </w:p>
          <w:p w:rsidR="002125F1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Борошно злегка пасерують без масла, щоб воно не змінило кольору, охолоджують, додають масло, перемішують. Сметану доводять до кипіння, додають підготовлену борошняну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пасеровку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 маслом, перемішують, доводять до кипіння, заправляють сіллю, перцем, варять 3-5 хв, проціджують і знову доводять до кипіння.</w:t>
            </w:r>
          </w:p>
          <w:p w:rsidR="002125F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380"/>
              <w:jc w:val="both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 xml:space="preserve">Перед </w:t>
            </w:r>
            <w:proofErr w:type="spellStart"/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подаваннямм</w:t>
            </w:r>
            <w:proofErr w:type="spellEnd"/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 xml:space="preserve"> мілку столову тарілку підігрівають кладуть припущені овочі политі жиром поряд смажені битки политі маслом вершковим.</w:t>
            </w:r>
          </w:p>
          <w:p w:rsidR="002125F1" w:rsidRDefault="002125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25F1" w:rsidRDefault="002125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125F1">
        <w:trPr>
          <w:trHeight w:val="250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Борошно пшеничне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125F1">
        <w:trPr>
          <w:trHeight w:val="23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Яйця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125F1">
        <w:trPr>
          <w:trHeight w:val="210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Маса 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напівфабрикату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85</w:t>
            </w: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125F1">
        <w:trPr>
          <w:trHeight w:val="210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Жир тваринний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125F1">
        <w:trPr>
          <w:trHeight w:val="210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Маса смажених битків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125F1">
        <w:trPr>
          <w:trHeight w:val="210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Гарнір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125F1">
        <w:trPr>
          <w:trHeight w:val="210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F1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Морква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47,2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125F1">
        <w:trPr>
          <w:trHeight w:val="210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F1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Ріпа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24,7</w:t>
            </w: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125F1">
        <w:trPr>
          <w:trHeight w:val="210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Гарбуз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38,2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125F1">
        <w:trPr>
          <w:trHeight w:val="210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F1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Горошок зелений консервований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23,2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125F1">
        <w:trPr>
          <w:trHeight w:val="210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F1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Маргарин столовий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125F1">
        <w:trPr>
          <w:trHeight w:val="67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Маса припущених овочів в сметанному соусі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75</w:t>
            </w: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125F1">
        <w:trPr>
          <w:trHeight w:val="260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Цукор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125F1">
        <w:trPr>
          <w:trHeight w:val="260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F1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Соус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125F1">
        <w:trPr>
          <w:trHeight w:val="260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Сметана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125F1">
        <w:trPr>
          <w:trHeight w:val="260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вершкове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125F1">
        <w:trPr>
          <w:trHeight w:val="283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Борошно пшеничне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125F1">
        <w:trPr>
          <w:trHeight w:val="67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F1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Вихід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75/150</w:t>
            </w: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125F1" w:rsidRDefault="002125F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25F1" w:rsidRDefault="002125F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25F1" w:rsidRDefault="002125F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25F1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Карта контролю</w:t>
      </w:r>
    </w:p>
    <w:p w:rsidR="002125F1" w:rsidRDefault="002125F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4"/>
        <w:tblW w:w="1502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8"/>
        <w:gridCol w:w="6095"/>
        <w:gridCol w:w="5953"/>
      </w:tblGrid>
      <w:tr w:rsidR="002125F1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Що перевірити?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Малюнок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Вимоги до якості</w:t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25F1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 і запах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Консистенція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Колір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hidden="0" allowOverlap="1">
                  <wp:simplePos x="0" y="0"/>
                  <wp:positionH relativeFrom="column">
                    <wp:posOffset>842344</wp:posOffset>
                  </wp:positionH>
                  <wp:positionV relativeFrom="paragraph">
                    <wp:posOffset>103205</wp:posOffset>
                  </wp:positionV>
                  <wp:extent cx="2467610" cy="1845310"/>
                  <wp:effectExtent l="0" t="0" r="0" b="0"/>
                  <wp:wrapNone/>
                  <wp:docPr id="43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7610" cy="18453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314325" cy="314325"/>
                      <wp:effectExtent l="0" t="0" r="0" b="0"/>
                      <wp:docPr id="30" name="Прямоугольник 30" descr="Овочевий суп з кабачками - покроковий рецепт з фото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3600" y="362760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125F1" w:rsidRDefault="002125F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0" o:spid="_x0000_s1029" alt="Овочевий суп з кабачками - покроковий рецепт з фото" style="width:24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" filled="f" stroked="f">
                      <v:textbox inset="2.53958mm,2.53958mm,2.53958mm,2.53958mm">
                        <w:txbxContent>
                          <w:p w:rsidR="002125F1" w:rsidRDefault="002125F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Паніровані смажені битки мають овальну форму, з рівними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неприпіднятими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краями, поверхня рівна, з хрусткою кірочкою.</w:t>
            </w:r>
          </w:p>
          <w:p w:rsidR="002125F1" w:rsidRDefault="002125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Властиві м’ясу, смаженому. Допускається присмак жирів, які використовувалися для смаження.</w:t>
            </w:r>
          </w:p>
          <w:p w:rsidR="002125F1" w:rsidRDefault="002125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Пружна, м’ясо м’яке, соковите.</w:t>
            </w:r>
          </w:p>
          <w:p w:rsidR="002125F1" w:rsidRDefault="002125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 сірого до коричневого.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125F1" w:rsidRDefault="002125F1"/>
    <w:p w:rsidR="002125F1" w:rsidRDefault="002125F1" w:rsidP="003A7D83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25F1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Інструкційно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-технологічна картка</w:t>
      </w:r>
    </w:p>
    <w:p w:rsidR="002125F1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Найменування: « Котлета «Марічка»»</w:t>
      </w:r>
    </w:p>
    <w:p w:rsidR="002125F1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підручнику В.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«Українська кухня»</w:t>
      </w:r>
    </w:p>
    <w:tbl>
      <w:tblPr>
        <w:tblStyle w:val="af5"/>
        <w:tblW w:w="15451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0"/>
        <w:gridCol w:w="2415"/>
        <w:gridCol w:w="1224"/>
        <w:gridCol w:w="872"/>
        <w:gridCol w:w="2399"/>
        <w:gridCol w:w="3002"/>
        <w:gridCol w:w="4949"/>
      </w:tblGrid>
      <w:tr w:rsidR="002125F1">
        <w:trPr>
          <w:trHeight w:val="238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Найменування продуктів</w:t>
            </w:r>
          </w:p>
        </w:tc>
        <w:tc>
          <w:tcPr>
            <w:tcW w:w="2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 п </w:t>
            </w:r>
          </w:p>
        </w:tc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Обладнання, інвентар, посуд</w:t>
            </w:r>
          </w:p>
        </w:tc>
        <w:tc>
          <w:tcPr>
            <w:tcW w:w="3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Послідовність операцій</w:t>
            </w:r>
          </w:p>
        </w:tc>
        <w:tc>
          <w:tcPr>
            <w:tcW w:w="4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Технологія приготування</w:t>
            </w:r>
          </w:p>
        </w:tc>
      </w:tr>
      <w:tr w:rsidR="002125F1">
        <w:trPr>
          <w:trHeight w:val="29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Б 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Н </w:t>
            </w:r>
          </w:p>
        </w:tc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125F1">
        <w:trPr>
          <w:trHeight w:val="32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Свинина (тазостегнова частина )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Обладнання: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Виробничий стіл, електрична плита,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ваги,фритюрниця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Інвентар: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Дошка, ніж, каструля, лотки сковорода, миски різної ємкості, ложка, лопатка,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Посуд для відпуску: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Мілка столова тарілка.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1.Кулінарна обробка м’яса, санітарна обробка яєць.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2.Варка чорносливу.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3.Приготування н/ф.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4.Смаження у фритюрі.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5.Приготування гарніру.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6.Оформлення,відпуск.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 тазостегнової частини свинини нарізують порціонні шматочки 1,5 см завтовшки, відбивають, посипають сіллю і перцем. На середин; кожного шматочка кладуть вершкове масло і чорнослив без кісточки. Для цього чорнослив миють, варять, охолоджують і виймають кісточки. Краї шматочка м'яса загортають так, щоб воно рівномірно і повністю накривало начинку. Виробу надають яйцевидної форми, змочують у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льєзоні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Для приготування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льєзону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яйця або меланж змішують з молоком, збивають, проціджують, додають сіль, перемішують. Підготовлені напівфабрикати яйцевидної форми з начинкою з чорносливу і вершкового масла змочують у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льєзоні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і смажать у фритюрі.</w:t>
            </w:r>
          </w:p>
          <w:p w:rsidR="002125F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Приготування гарніру:</w:t>
            </w:r>
            <w:r>
              <w:rPr>
                <w:rFonts w:ascii="Times New Roman" w:eastAsia="Times New Roman" w:hAnsi="Times New Roman" w:cs="Times New Roman"/>
              </w:rPr>
              <w:t xml:space="preserve"> Підготовлений рис закладають у киплячу підсолену воду, варять при слабкому кипінні 25-30 хв. Коли зерна набухнуть і стануть м'якими їх відкидають на сито і промивають гарячою водою, потім кладуть у посуд, додають жир і розпарюють до готовності в жаровій шафі.</w:t>
            </w:r>
          </w:p>
          <w:p w:rsidR="002125F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firstLine="380"/>
              <w:jc w:val="both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Перед подаванням мілку столову тарілку підігрівають кладуть відварений рис поруч смажену котлету.</w:t>
            </w:r>
          </w:p>
          <w:p w:rsidR="002125F1" w:rsidRDefault="002125F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125F1">
        <w:trPr>
          <w:trHeight w:val="25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Чорнослив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125F1">
        <w:trPr>
          <w:trHeight w:val="21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Маса вареного чорносливу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125F1">
        <w:trPr>
          <w:trHeight w:val="21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Маса  чорносливу без кісточки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125F1">
        <w:trPr>
          <w:trHeight w:val="21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вершкове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125F1">
        <w:trPr>
          <w:trHeight w:val="21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Яйця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125F1">
        <w:trPr>
          <w:trHeight w:val="21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Сухарі панірувальні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10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125F1">
        <w:trPr>
          <w:trHeight w:val="21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Маса 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напівфабрикату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160</w:t>
            </w:r>
          </w:p>
        </w:tc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125F1">
        <w:trPr>
          <w:trHeight w:val="21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Олія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125F1">
        <w:trPr>
          <w:trHeight w:val="21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Маса смажених котлет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140</w:t>
            </w:r>
          </w:p>
        </w:tc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125F1">
        <w:trPr>
          <w:trHeight w:val="21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Гарнір рис відварений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125F1">
        <w:trPr>
          <w:trHeight w:val="21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Крупа рисова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25F1">
        <w:trPr>
          <w:trHeight w:val="21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Вода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25F1">
        <w:trPr>
          <w:trHeight w:val="21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Масло вершкове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25F1">
        <w:trPr>
          <w:trHeight w:val="21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F1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Вихід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140/150</w:t>
            </w:r>
          </w:p>
        </w:tc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125F1" w:rsidRDefault="002125F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25F1" w:rsidRDefault="002125F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25F1" w:rsidRDefault="002125F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25F1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Карта контролю</w:t>
      </w:r>
    </w:p>
    <w:p w:rsidR="002125F1" w:rsidRDefault="002125F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6"/>
        <w:tblW w:w="1488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5"/>
        <w:gridCol w:w="5183"/>
        <w:gridCol w:w="4527"/>
      </w:tblGrid>
      <w:tr w:rsidR="002125F1"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Що перевірити?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Малюнок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Вимоги до якості</w:t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25F1"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 і запах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Консистенція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Колір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852359" cy="2059669"/>
                  <wp:effectExtent l="0" t="0" r="0" b="0"/>
                  <wp:docPr id="39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2359" cy="20596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314325" cy="314325"/>
                      <wp:effectExtent l="0" t="0" r="0" b="0"/>
                      <wp:docPr id="32" name="Прямоугольник 32" descr="Картофельный суп - пошаговый рецепт приготовления с фото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3600" y="362760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125F1" w:rsidRDefault="002125F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2" o:spid="_x0000_s1030" alt="Картофельный суп - пошаговый рецепт приготовления с фото" style="width:24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" filled="f" stroked="f">
                      <v:textbox inset="2.53958mm,2.53958mm,2.53958mm,2.53958mm">
                        <w:txbxContent>
                          <w:p w:rsidR="002125F1" w:rsidRDefault="002125F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Паніровані смажені котлети  мають яйцевидну форму,  поверхня рівна з хрусткою кірочкою.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Властиві м’ясу, смаженому. Допускається присмак жирів, які використовувалися для смаження.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Пружна,  соковита,</w:t>
            </w:r>
          </w:p>
          <w:p w:rsidR="002125F1" w:rsidRDefault="002125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 сірого до коричневого.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125F1" w:rsidRDefault="002125F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25F1" w:rsidRDefault="002125F1" w:rsidP="003A7D83">
      <w:pPr>
        <w:rPr>
          <w:rFonts w:ascii="Times New Roman" w:eastAsia="Times New Roman" w:hAnsi="Times New Roman" w:cs="Times New Roman"/>
          <w:b/>
        </w:rPr>
      </w:pPr>
    </w:p>
    <w:p w:rsidR="002125F1" w:rsidRPr="003A7D83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3A7D83">
        <w:rPr>
          <w:rFonts w:ascii="Times New Roman" w:eastAsia="Times New Roman" w:hAnsi="Times New Roman" w:cs="Times New Roman"/>
          <w:b/>
          <w:sz w:val="28"/>
          <w:szCs w:val="28"/>
        </w:rPr>
        <w:t>Інструкційно</w:t>
      </w:r>
      <w:proofErr w:type="spellEnd"/>
      <w:r w:rsidRPr="003A7D83">
        <w:rPr>
          <w:rFonts w:ascii="Times New Roman" w:eastAsia="Times New Roman" w:hAnsi="Times New Roman" w:cs="Times New Roman"/>
          <w:b/>
          <w:sz w:val="28"/>
          <w:szCs w:val="28"/>
        </w:rPr>
        <w:t>-технологічна картка</w:t>
      </w:r>
    </w:p>
    <w:p w:rsidR="002125F1" w:rsidRPr="003A7D83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7D83">
        <w:rPr>
          <w:rFonts w:ascii="Times New Roman" w:eastAsia="Times New Roman" w:hAnsi="Times New Roman" w:cs="Times New Roman"/>
          <w:b/>
          <w:sz w:val="28"/>
          <w:szCs w:val="28"/>
        </w:rPr>
        <w:t>Найменування: « М’ясо хрустке»</w:t>
      </w:r>
    </w:p>
    <w:p w:rsidR="002125F1" w:rsidRPr="003A7D83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7D83">
        <w:rPr>
          <w:rFonts w:ascii="Times New Roman" w:eastAsia="Times New Roman" w:hAnsi="Times New Roman" w:cs="Times New Roman"/>
          <w:sz w:val="28"/>
          <w:szCs w:val="28"/>
        </w:rPr>
        <w:t xml:space="preserve">По підручнику В. С. </w:t>
      </w:r>
      <w:proofErr w:type="spellStart"/>
      <w:r w:rsidRPr="003A7D83">
        <w:rPr>
          <w:rFonts w:ascii="Times New Roman" w:eastAsia="Times New Roman" w:hAnsi="Times New Roman" w:cs="Times New Roman"/>
          <w:sz w:val="28"/>
          <w:szCs w:val="28"/>
        </w:rPr>
        <w:t>Доцяк</w:t>
      </w:r>
      <w:proofErr w:type="spellEnd"/>
      <w:r w:rsidRPr="003A7D83">
        <w:rPr>
          <w:rFonts w:ascii="Times New Roman" w:eastAsia="Times New Roman" w:hAnsi="Times New Roman" w:cs="Times New Roman"/>
          <w:sz w:val="28"/>
          <w:szCs w:val="28"/>
        </w:rPr>
        <w:t xml:space="preserve"> «Українська кухня»</w:t>
      </w:r>
    </w:p>
    <w:tbl>
      <w:tblPr>
        <w:tblStyle w:val="af7"/>
        <w:tblW w:w="15593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0"/>
        <w:gridCol w:w="2724"/>
        <w:gridCol w:w="531"/>
        <w:gridCol w:w="1037"/>
        <w:gridCol w:w="1910"/>
        <w:gridCol w:w="2739"/>
        <w:gridCol w:w="6062"/>
      </w:tblGrid>
      <w:tr w:rsidR="002125F1" w:rsidRPr="003A7D83">
        <w:trPr>
          <w:trHeight w:val="238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Найменування продуктів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 п </w:t>
            </w:r>
          </w:p>
        </w:tc>
        <w:tc>
          <w:tcPr>
            <w:tcW w:w="1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Обладнання, інвентар, посуд</w:t>
            </w:r>
          </w:p>
        </w:tc>
        <w:tc>
          <w:tcPr>
            <w:tcW w:w="2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Послідовність операцій</w:t>
            </w:r>
          </w:p>
        </w:tc>
        <w:tc>
          <w:tcPr>
            <w:tcW w:w="6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Технологія приготування</w:t>
            </w:r>
          </w:p>
        </w:tc>
      </w:tr>
      <w:tr w:rsidR="002125F1" w:rsidRPr="003A7D83">
        <w:trPr>
          <w:trHeight w:val="29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 </w:t>
            </w: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125F1" w:rsidRPr="003A7D83">
        <w:trPr>
          <w:trHeight w:val="32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Свинина (корейка або тазостегнова частина)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9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Обладнання:</w:t>
            </w:r>
          </w:p>
          <w:p w:rsidR="002125F1" w:rsidRPr="003A7D83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Виробничий стіл, електрична плита, ваги.</w:t>
            </w:r>
          </w:p>
          <w:p w:rsidR="002125F1" w:rsidRPr="003A7D83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Інвентар:</w:t>
            </w:r>
          </w:p>
          <w:p w:rsidR="002125F1" w:rsidRPr="003A7D83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Дошка, ніж, каструля, сковорода, миски різної ємкості, ложка, лопатка,</w:t>
            </w:r>
          </w:p>
          <w:p w:rsidR="002125F1" w:rsidRPr="003A7D83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Посуд для відпуску:</w:t>
            </w:r>
          </w:p>
          <w:p w:rsidR="002125F1" w:rsidRPr="003A7D83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Мілка столова тарілка.</w:t>
            </w:r>
          </w:p>
          <w:p w:rsidR="002125F1" w:rsidRPr="003A7D83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1.Кулінарна обробка м’яса, санітарна обробка яєць.</w:t>
            </w:r>
          </w:p>
          <w:p w:rsidR="002125F1" w:rsidRPr="003A7D83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2.Нарізання м’яса.</w:t>
            </w:r>
          </w:p>
          <w:p w:rsidR="002125F1" w:rsidRPr="003A7D83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3.Приготування </w:t>
            </w:r>
            <w:proofErr w:type="spellStart"/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льєзону</w:t>
            </w:r>
            <w:proofErr w:type="spellEnd"/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125F1" w:rsidRPr="003A7D83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4.Приготування н/ф.</w:t>
            </w:r>
          </w:p>
          <w:p w:rsidR="002125F1" w:rsidRPr="003A7D83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5.Смаження м’яса.</w:t>
            </w:r>
          </w:p>
          <w:p w:rsidR="002125F1" w:rsidRPr="003A7D83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6.Приготування грінок.</w:t>
            </w:r>
          </w:p>
          <w:p w:rsidR="002125F1" w:rsidRPr="003A7D83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7.Смаження грінок.</w:t>
            </w:r>
          </w:p>
          <w:p w:rsidR="002125F1" w:rsidRPr="003A7D83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8.Приготування гарніру.</w:t>
            </w:r>
          </w:p>
          <w:p w:rsidR="002125F1" w:rsidRPr="003A7D83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9.Приготування соусу до гарніру.</w:t>
            </w:r>
          </w:p>
          <w:p w:rsidR="002125F1" w:rsidRPr="003A7D83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10.Оформлення.відпуск.</w:t>
            </w:r>
          </w:p>
        </w:tc>
        <w:tc>
          <w:tcPr>
            <w:tcW w:w="60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380"/>
              <w:jc w:val="both"/>
              <w:rPr>
                <w:rFonts w:ascii="Times New Roman" w:eastAsia="Georgia" w:hAnsi="Times New Roman" w:cs="Times New Roman"/>
                <w:color w:val="000000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М'якоть корейки або тазостегнової частини свинини нарізують на порціонні шматочки (2 шт. на порцію) 1,5-2 см завтовшки, відбивають до товщини 1 см, солять, перчать, змочують у </w:t>
            </w:r>
            <w:proofErr w:type="spellStart"/>
            <w:r w:rsidRPr="003A7D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льєзоні</w:t>
            </w:r>
            <w:proofErr w:type="spellEnd"/>
            <w:r w:rsidRPr="003A7D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обкачують у тертому сирі, посипають тмином і смажать з обох боків до утворення золотистої кірочки. Смажене м’ясо подають на грінках.</w:t>
            </w:r>
          </w:p>
          <w:p w:rsidR="002125F1" w:rsidRPr="003A7D83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Приготування грінок. </w:t>
            </w: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Батон нарізують скибочками завтовшки 0,5 см, змочують у </w:t>
            </w:r>
            <w:proofErr w:type="spellStart"/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льєзоні</w:t>
            </w:r>
            <w:proofErr w:type="spellEnd"/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, обкачують у тертому сирі, посипають тмином і смажать з обох боків</w:t>
            </w:r>
          </w:p>
          <w:p w:rsidR="002125F1" w:rsidRPr="003A7D83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Гарнір: «</w:t>
            </w:r>
            <w:r w:rsidRPr="003A7D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Овочі, припущені в сметанному соусі».</w:t>
            </w:r>
          </w:p>
          <w:p w:rsidR="002125F1" w:rsidRPr="003A7D8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380"/>
              <w:jc w:val="both"/>
              <w:rPr>
                <w:rFonts w:ascii="Times New Roman" w:eastAsia="Georgia" w:hAnsi="Times New Roman" w:cs="Times New Roman"/>
                <w:color w:val="000000"/>
                <w:sz w:val="28"/>
                <w:szCs w:val="28"/>
              </w:rPr>
            </w:pPr>
            <w:r w:rsidRPr="003A7D83">
              <w:rPr>
                <w:rFonts w:ascii="Times New Roman" w:eastAsia="Georgia" w:hAnsi="Times New Roman" w:cs="Times New Roman"/>
                <w:color w:val="000000"/>
                <w:sz w:val="28"/>
                <w:szCs w:val="28"/>
              </w:rPr>
              <w:t>Окремі види овочів (моркву, гарбуз, ріпу) припускають у невеликій кількості рідини (води, бульйону, молока) з додаванням жиру.</w:t>
            </w:r>
          </w:p>
          <w:p w:rsidR="002125F1" w:rsidRPr="003A7D8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380"/>
              <w:jc w:val="both"/>
              <w:rPr>
                <w:rFonts w:ascii="Times New Roman" w:eastAsia="Georgia" w:hAnsi="Times New Roman" w:cs="Times New Roman"/>
                <w:color w:val="000000"/>
                <w:sz w:val="28"/>
                <w:szCs w:val="28"/>
              </w:rPr>
            </w:pPr>
            <w:r w:rsidRPr="003A7D83">
              <w:rPr>
                <w:rFonts w:ascii="Times New Roman" w:eastAsia="Georgia" w:hAnsi="Times New Roman" w:cs="Times New Roman"/>
                <w:color w:val="000000"/>
                <w:sz w:val="28"/>
                <w:szCs w:val="28"/>
              </w:rPr>
              <w:lastRenderedPageBreak/>
              <w:t xml:space="preserve">Перед припусканням моркву, ріпу, гарбуз нарізають — кубиками або часточками. Припускають у посуді з товстим дном із закритою кришкою. Кожен вид припускають окремо. Нарізані овочі кладуть у посуд заливають бульйоном та додають жир. </w:t>
            </w:r>
            <w:proofErr w:type="spellStart"/>
            <w:r w:rsidRPr="003A7D83">
              <w:rPr>
                <w:rFonts w:ascii="Times New Roman" w:eastAsia="Georgia" w:hAnsi="Times New Roman" w:cs="Times New Roman"/>
                <w:color w:val="000000"/>
                <w:sz w:val="28"/>
                <w:szCs w:val="28"/>
              </w:rPr>
              <w:t>Консервованийзелений</w:t>
            </w:r>
            <w:proofErr w:type="spellEnd"/>
            <w:r w:rsidRPr="003A7D83">
              <w:rPr>
                <w:rFonts w:ascii="Times New Roman" w:eastAsia="Georgia" w:hAnsi="Times New Roman" w:cs="Times New Roman"/>
                <w:color w:val="000000"/>
                <w:sz w:val="28"/>
                <w:szCs w:val="28"/>
              </w:rPr>
              <w:t xml:space="preserve"> горошок прогрівають у власному соку. Припущені овочі з'єднують, заправляють соусом сметанним додають сіль, цукор і прогрівають 1-2 хв.</w:t>
            </w:r>
          </w:p>
          <w:p w:rsidR="002125F1" w:rsidRPr="003A7D83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Для соусу сметанного </w:t>
            </w:r>
          </w:p>
          <w:p w:rsidR="002125F1" w:rsidRPr="003A7D83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Борошно злегка пасерують без масла, щоб воно не змінило кольору, охолоджують, додають масло, перемішують. Сметану доводять до кипіння, додають підготовлену борошняну </w:t>
            </w:r>
            <w:proofErr w:type="spellStart"/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пасеровку</w:t>
            </w:r>
            <w:proofErr w:type="spellEnd"/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маслом, перемішують, доводять до кипіння, заправляють сіллю, перцем, варять 3-5 хв, проціджують і знову доводять до кипіння.</w:t>
            </w:r>
          </w:p>
          <w:p w:rsidR="002125F1" w:rsidRPr="003A7D8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380"/>
              <w:jc w:val="both"/>
              <w:rPr>
                <w:rFonts w:ascii="Times New Roman" w:eastAsia="Georgia" w:hAnsi="Times New Roman" w:cs="Times New Roman"/>
                <w:color w:val="000000"/>
                <w:sz w:val="28"/>
                <w:szCs w:val="28"/>
              </w:rPr>
            </w:pPr>
            <w:r w:rsidRPr="003A7D83">
              <w:rPr>
                <w:rFonts w:ascii="Times New Roman" w:eastAsia="Georgia" w:hAnsi="Times New Roman" w:cs="Times New Roman"/>
                <w:color w:val="000000"/>
                <w:sz w:val="28"/>
                <w:szCs w:val="28"/>
              </w:rPr>
              <w:t xml:space="preserve">Перед </w:t>
            </w:r>
            <w:proofErr w:type="spellStart"/>
            <w:r w:rsidRPr="003A7D83">
              <w:rPr>
                <w:rFonts w:ascii="Times New Roman" w:eastAsia="Georgia" w:hAnsi="Times New Roman" w:cs="Times New Roman"/>
                <w:color w:val="000000"/>
                <w:sz w:val="28"/>
                <w:szCs w:val="28"/>
              </w:rPr>
              <w:t>подаваннямм</w:t>
            </w:r>
            <w:proofErr w:type="spellEnd"/>
            <w:r w:rsidRPr="003A7D83">
              <w:rPr>
                <w:rFonts w:ascii="Times New Roman" w:eastAsia="Georgia" w:hAnsi="Times New Roman" w:cs="Times New Roman"/>
                <w:color w:val="000000"/>
                <w:sz w:val="28"/>
                <w:szCs w:val="28"/>
              </w:rPr>
              <w:t xml:space="preserve"> мілку столову тарілку підігрівають кладуть припущені овочі политі жиром поряд дві грінки, на них смажене м’ясо полите вершковим маслом.</w:t>
            </w:r>
          </w:p>
          <w:p w:rsidR="002125F1" w:rsidRPr="003A7D83" w:rsidRDefault="002125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25F1" w:rsidRPr="003A7D83">
        <w:trPr>
          <w:trHeight w:val="25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Сир твердий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25F1" w:rsidRPr="003A7D83">
        <w:trPr>
          <w:trHeight w:val="23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Яйця 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1/6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25F1" w:rsidRPr="003A7D83">
        <w:trPr>
          <w:trHeight w:val="23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Тмин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25F1" w:rsidRPr="003A7D83">
        <w:trPr>
          <w:trHeight w:val="21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Маса напівфабрикату 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145</w:t>
            </w: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125F1" w:rsidRPr="003A7D83">
        <w:trPr>
          <w:trHeight w:val="21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Жир тваринний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25F1" w:rsidRPr="003A7D83">
        <w:trPr>
          <w:trHeight w:val="21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Маса смажених м’яса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125F1" w:rsidRPr="003A7D83">
        <w:trPr>
          <w:trHeight w:val="21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Для гарніру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125F1" w:rsidRPr="003A7D83">
        <w:trPr>
          <w:trHeight w:val="21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F1" w:rsidRPr="003A7D83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Батон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25F1" w:rsidRPr="003A7D83">
        <w:trPr>
          <w:trHeight w:val="21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F1" w:rsidRPr="003A7D83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Яйця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25F1" w:rsidRPr="003A7D83">
        <w:trPr>
          <w:trHeight w:val="21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Сир твердий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25F1" w:rsidRPr="003A7D83">
        <w:trPr>
          <w:trHeight w:val="21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Тмин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25F1" w:rsidRPr="003A7D83">
        <w:trPr>
          <w:trHeight w:val="21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Жир тваринний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25F1" w:rsidRPr="003A7D83">
        <w:trPr>
          <w:trHeight w:val="21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Маса готових грінок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125F1" w:rsidRPr="003A7D83">
        <w:trPr>
          <w:trHeight w:val="26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Гарнір: овочі, припущені 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25F1" w:rsidRPr="003A7D83">
        <w:trPr>
          <w:trHeight w:val="1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F1" w:rsidRPr="003A7D83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Морква 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47,2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37,5</w:t>
            </w: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25F1" w:rsidRPr="003A7D83">
        <w:trPr>
          <w:trHeight w:val="26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F1" w:rsidRPr="003A7D83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Ріпа 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24,7</w:t>
            </w: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25F1" w:rsidRPr="003A7D83">
        <w:trPr>
          <w:trHeight w:val="26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F1" w:rsidRPr="003A7D83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Гарбуз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38,2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25F1" w:rsidRPr="003A7D83">
        <w:trPr>
          <w:trHeight w:val="28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F1" w:rsidRPr="003A7D83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Горошок зелений консервований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23,2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25F1" w:rsidRPr="003A7D83">
        <w:trPr>
          <w:trHeight w:val="28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F1" w:rsidRPr="003A7D83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Маргарин столовий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25F1" w:rsidRPr="003A7D83">
        <w:trPr>
          <w:trHeight w:val="28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F1" w:rsidRPr="003A7D83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Маса припущених овочів 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75</w:t>
            </w: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25F1" w:rsidRPr="003A7D83">
        <w:trPr>
          <w:trHeight w:val="28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F1" w:rsidRPr="003A7D83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Цукор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7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125F1" w:rsidRPr="003A7D83">
        <w:trPr>
          <w:trHeight w:val="28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F1" w:rsidRPr="003A7D83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Соус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7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125F1" w:rsidRPr="003A7D83">
        <w:trPr>
          <w:trHeight w:val="28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F1" w:rsidRPr="003A7D83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Сметана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25F1" w:rsidRPr="003A7D83">
        <w:trPr>
          <w:trHeight w:val="28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F1" w:rsidRPr="003A7D83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Масло вершкове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25F1" w:rsidRPr="003A7D83">
        <w:trPr>
          <w:trHeight w:val="28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F1" w:rsidRPr="003A7D83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Борошно пшеничне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Pr="003A7D83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D83">
              <w:rPr>
                <w:rFonts w:ascii="Times New Roman" w:eastAsia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Pr="003A7D83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25F1">
        <w:trPr>
          <w:trHeight w:val="28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F1" w:rsidRDefault="00000000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Вихід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100/55/150</w:t>
            </w: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2125F1" w:rsidRDefault="002125F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25F1" w:rsidRDefault="002125F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25F1" w:rsidRDefault="002125F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442E" w:rsidRDefault="0031442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2125F1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Карта контролю</w:t>
      </w:r>
    </w:p>
    <w:p w:rsidR="002125F1" w:rsidRDefault="002125F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8"/>
        <w:tblW w:w="1502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5"/>
        <w:gridCol w:w="5183"/>
        <w:gridCol w:w="4668"/>
      </w:tblGrid>
      <w:tr w:rsidR="002125F1"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Що перевірити?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Малюнок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Вимоги до якості</w:t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25F1"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Смак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ізапах</w:t>
            </w:r>
            <w:proofErr w:type="spellEnd"/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Консистенція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Колір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t xml:space="preserve"> 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314325" cy="314325"/>
                      <wp:effectExtent l="0" t="0" r="0" b="0"/>
                      <wp:docPr id="31" name="Прямоугольник 31" descr="Картофельный суп - пошаговый рецепт приготовления с фото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3600" y="362760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125F1" w:rsidRDefault="002125F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1" o:spid="_x0000_s1031" alt="Картофельный суп - пошаговый рецепт приготовления с фото" style="width:24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" filled="f" stroked="f">
                      <v:textbox inset="2.53958mm,2.53958mm,2.53958mm,2.53958mm">
                        <w:txbxContent>
                          <w:p w:rsidR="002125F1" w:rsidRDefault="002125F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hidden="0" allowOverlap="1">
                  <wp:simplePos x="0" y="0"/>
                  <wp:positionH relativeFrom="column">
                    <wp:posOffset>138116</wp:posOffset>
                  </wp:positionH>
                  <wp:positionV relativeFrom="paragraph">
                    <wp:posOffset>57448</wp:posOffset>
                  </wp:positionV>
                  <wp:extent cx="2858770" cy="1602740"/>
                  <wp:effectExtent l="0" t="0" r="0" b="0"/>
                  <wp:wrapNone/>
                  <wp:docPr id="42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8770" cy="16027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Смажене м’ясо має підсмажену  рум’яну кірочку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кірочку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Властиві м’ясу, смаженому.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Соковита, добре просмажена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 сірого до коричневого</w:t>
            </w:r>
          </w:p>
        </w:tc>
      </w:tr>
    </w:tbl>
    <w:p w:rsidR="003A7D83" w:rsidRPr="00FE0CE5" w:rsidRDefault="003A7D83" w:rsidP="00FE0C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25F1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ІНСТРУКЦІЙНО-ТЕХНОЛОГІЧНА КАРТКА  </w:t>
      </w:r>
    </w:p>
    <w:p w:rsidR="002125F1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Найменування страви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Бефстрогани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з гарніром» </w:t>
      </w:r>
    </w:p>
    <w:p w:rsidR="002125F1" w:rsidRDefault="00000000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По підручнику В. С.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Доцяк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«Українська кухня»</w:t>
      </w:r>
    </w:p>
    <w:tbl>
      <w:tblPr>
        <w:tblStyle w:val="af9"/>
        <w:tblW w:w="15452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1"/>
        <w:gridCol w:w="3236"/>
        <w:gridCol w:w="828"/>
        <w:gridCol w:w="698"/>
        <w:gridCol w:w="2121"/>
        <w:gridCol w:w="1981"/>
        <w:gridCol w:w="6057"/>
      </w:tblGrid>
      <w:tr w:rsidR="002125F1">
        <w:trPr>
          <w:trHeight w:val="250"/>
        </w:trPr>
        <w:tc>
          <w:tcPr>
            <w:tcW w:w="531" w:type="dxa"/>
            <w:vMerge w:val="restart"/>
          </w:tcPr>
          <w:p w:rsidR="002125F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3236" w:type="dxa"/>
            <w:vMerge w:val="restart"/>
          </w:tcPr>
          <w:p w:rsidR="002125F1" w:rsidRDefault="00000000">
            <w:pPr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Найменування продуктів</w:t>
            </w:r>
          </w:p>
        </w:tc>
        <w:tc>
          <w:tcPr>
            <w:tcW w:w="1526" w:type="dxa"/>
            <w:gridSpan w:val="2"/>
          </w:tcPr>
          <w:p w:rsidR="002125F1" w:rsidRDefault="00000000">
            <w:pPr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 п </w:t>
            </w:r>
          </w:p>
        </w:tc>
        <w:tc>
          <w:tcPr>
            <w:tcW w:w="2121" w:type="dxa"/>
            <w:vMerge w:val="restart"/>
          </w:tcPr>
          <w:p w:rsidR="002125F1" w:rsidRDefault="00000000">
            <w:pPr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Послідовність операцій</w:t>
            </w:r>
          </w:p>
        </w:tc>
        <w:tc>
          <w:tcPr>
            <w:tcW w:w="1981" w:type="dxa"/>
            <w:vMerge w:val="restart"/>
          </w:tcPr>
          <w:p w:rsidR="002125F1" w:rsidRDefault="00000000">
            <w:pPr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Обладнання, інвентар, посуд</w:t>
            </w:r>
          </w:p>
        </w:tc>
        <w:tc>
          <w:tcPr>
            <w:tcW w:w="6057" w:type="dxa"/>
            <w:vMerge w:val="restart"/>
          </w:tcPr>
          <w:p w:rsidR="002125F1" w:rsidRDefault="00000000">
            <w:pPr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Технологія приготування</w:t>
            </w:r>
          </w:p>
        </w:tc>
      </w:tr>
      <w:tr w:rsidR="002125F1">
        <w:trPr>
          <w:trHeight w:val="168"/>
        </w:trPr>
        <w:tc>
          <w:tcPr>
            <w:tcW w:w="53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36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8" w:type="dxa"/>
            <w:vAlign w:val="center"/>
          </w:tcPr>
          <w:p w:rsidR="002125F1" w:rsidRDefault="00000000">
            <w:pPr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Б</w:t>
            </w:r>
          </w:p>
        </w:tc>
        <w:tc>
          <w:tcPr>
            <w:tcW w:w="698" w:type="dxa"/>
            <w:vAlign w:val="center"/>
          </w:tcPr>
          <w:p w:rsidR="002125F1" w:rsidRDefault="00000000">
            <w:pPr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</w:t>
            </w:r>
          </w:p>
        </w:tc>
        <w:tc>
          <w:tcPr>
            <w:tcW w:w="212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057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125F1">
        <w:trPr>
          <w:trHeight w:val="252"/>
        </w:trPr>
        <w:tc>
          <w:tcPr>
            <w:tcW w:w="531" w:type="dxa"/>
          </w:tcPr>
          <w:p w:rsidR="002125F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36" w:type="dxa"/>
          </w:tcPr>
          <w:p w:rsidR="002125F1" w:rsidRDefault="00000000">
            <w:pPr>
              <w:spacing w:after="0" w:line="240" w:lineRule="auto"/>
              <w:ind w:left="-8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Яловичина </w:t>
            </w:r>
          </w:p>
        </w:tc>
        <w:tc>
          <w:tcPr>
            <w:tcW w:w="828" w:type="dxa"/>
            <w:vAlign w:val="center"/>
          </w:tcPr>
          <w:p w:rsidR="002125F1" w:rsidRDefault="00000000">
            <w:pPr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162</w:t>
            </w:r>
          </w:p>
        </w:tc>
        <w:tc>
          <w:tcPr>
            <w:tcW w:w="698" w:type="dxa"/>
            <w:vAlign w:val="center"/>
          </w:tcPr>
          <w:p w:rsidR="002125F1" w:rsidRDefault="00000000">
            <w:pPr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119</w:t>
            </w:r>
          </w:p>
        </w:tc>
        <w:tc>
          <w:tcPr>
            <w:tcW w:w="2121" w:type="dxa"/>
            <w:vMerge w:val="restart"/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1.Кулінарна обробка м’яса, овочів.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2.Нарізання м’яса.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3.Приготування н/ф.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4.Смаження м’яса, пасерування цибулі.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5.Приготування соусу і гарніру.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6.Заливання соусом м’яса і проварювання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 Оформлення і відпуск.</w:t>
            </w:r>
          </w:p>
          <w:p w:rsidR="002125F1" w:rsidRDefault="002125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1" w:type="dxa"/>
            <w:vMerge w:val="restart"/>
          </w:tcPr>
          <w:p w:rsidR="002125F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Обладнання:</w:t>
            </w:r>
          </w:p>
          <w:p w:rsidR="002125F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електрична плита,</w:t>
            </w:r>
          </w:p>
          <w:p w:rsidR="002125F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виробничий стіл,</w:t>
            </w:r>
          </w:p>
          <w:p w:rsidR="002125F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ваги;</w:t>
            </w:r>
          </w:p>
          <w:p w:rsidR="002125F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інструмент та</w:t>
            </w:r>
          </w:p>
          <w:p w:rsidR="002125F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інвентар:</w:t>
            </w:r>
          </w:p>
          <w:p w:rsidR="002125F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сковорідка, </w:t>
            </w:r>
          </w:p>
          <w:p w:rsidR="002125F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каструля,</w:t>
            </w:r>
          </w:p>
          <w:p w:rsidR="002125F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сотейник,</w:t>
            </w:r>
          </w:p>
          <w:p w:rsidR="002125F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обробні дошки «ОС»,»МС», </w:t>
            </w:r>
          </w:p>
          <w:p w:rsidR="002125F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ножі «ОС»,»МС»,</w:t>
            </w:r>
          </w:p>
          <w:p w:rsidR="002125F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ложка,</w:t>
            </w:r>
          </w:p>
          <w:p w:rsidR="002125F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копистка;</w:t>
            </w:r>
          </w:p>
          <w:p w:rsidR="002125F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посуд:</w:t>
            </w:r>
          </w:p>
          <w:p w:rsidR="002125F1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баранчик,</w:t>
            </w:r>
          </w:p>
          <w:p w:rsidR="002125F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мілка столова тарілка.</w:t>
            </w:r>
          </w:p>
          <w:p w:rsidR="002125F1" w:rsidRDefault="002125F1">
            <w:pPr>
              <w:spacing w:after="0" w:line="240" w:lineRule="auto"/>
              <w:ind w:left="-8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57" w:type="dxa"/>
            <w:vMerge w:val="restart"/>
          </w:tcPr>
          <w:p w:rsidR="002125F1" w:rsidRDefault="00000000">
            <w:pPr>
              <w:spacing w:after="0" w:line="240" w:lineRule="auto"/>
              <w:ind w:left="-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Нарізане широкими шматками м'ясо відбивають завтовшки 5-8мм, і нарізають брусочками довжиною 3-4см., масою 5-7г. Шматочки  м’яса кладуть на сковороду з жиром посипають сіллю та перцем і смажать, постійно помішуючи, приблизно 3-4хв., З пасерованої муки сметани та цибулі готують соус. Заливають соусом смажене м'ясо, додають сіль ,перець і доводять до кипіння. Відпускають бефстроганов разом з соусом. </w:t>
            </w:r>
          </w:p>
          <w:p w:rsidR="002125F1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Гарнір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крокети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картопляні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Картоплю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варять,сушать,протирають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В картопляну масу добавляють яєчні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жовтки,масло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вершкове,1/3 борошна. З маси формують</w:t>
            </w:r>
          </w:p>
          <w:p w:rsidR="002125F1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крокети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вигляді кульок.(3-4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порцію).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Борошне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яке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залишились,яєчні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білки,сухарі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використовують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паніровки.Жарять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великій кількості олії 5-6 хв.</w:t>
            </w:r>
          </w:p>
          <w:p w:rsidR="002125F1" w:rsidRDefault="002125F1">
            <w:pPr>
              <w:spacing w:after="0" w:line="240" w:lineRule="auto"/>
              <w:ind w:left="-81"/>
              <w:rPr>
                <w:rFonts w:ascii="Times New Roman" w:eastAsia="Times New Roman" w:hAnsi="Times New Roman" w:cs="Times New Roman"/>
              </w:rPr>
            </w:pPr>
          </w:p>
        </w:tc>
      </w:tr>
      <w:tr w:rsidR="002125F1">
        <w:trPr>
          <w:trHeight w:val="228"/>
        </w:trPr>
        <w:tc>
          <w:tcPr>
            <w:tcW w:w="531" w:type="dxa"/>
          </w:tcPr>
          <w:p w:rsidR="002125F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36" w:type="dxa"/>
          </w:tcPr>
          <w:p w:rsidR="002125F1" w:rsidRDefault="00000000">
            <w:pPr>
              <w:spacing w:after="0" w:line="240" w:lineRule="auto"/>
              <w:ind w:left="-8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Цибуля ріпчаста </w:t>
            </w:r>
          </w:p>
        </w:tc>
        <w:tc>
          <w:tcPr>
            <w:tcW w:w="828" w:type="dxa"/>
            <w:vAlign w:val="center"/>
          </w:tcPr>
          <w:p w:rsidR="002125F1" w:rsidRDefault="00000000">
            <w:pPr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698" w:type="dxa"/>
            <w:vAlign w:val="center"/>
          </w:tcPr>
          <w:p w:rsidR="002125F1" w:rsidRDefault="00000000">
            <w:pPr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212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57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25F1">
        <w:trPr>
          <w:trHeight w:val="288"/>
        </w:trPr>
        <w:tc>
          <w:tcPr>
            <w:tcW w:w="531" w:type="dxa"/>
          </w:tcPr>
          <w:p w:rsidR="002125F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236" w:type="dxa"/>
          </w:tcPr>
          <w:p w:rsidR="002125F1" w:rsidRDefault="00000000">
            <w:pPr>
              <w:spacing w:after="0" w:line="240" w:lineRule="auto"/>
              <w:ind w:left="-8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Маргарин </w:t>
            </w:r>
          </w:p>
        </w:tc>
        <w:tc>
          <w:tcPr>
            <w:tcW w:w="828" w:type="dxa"/>
            <w:vAlign w:val="center"/>
          </w:tcPr>
          <w:p w:rsidR="002125F1" w:rsidRDefault="00000000">
            <w:pPr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98" w:type="dxa"/>
            <w:vAlign w:val="center"/>
          </w:tcPr>
          <w:p w:rsidR="002125F1" w:rsidRDefault="00000000">
            <w:pPr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12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57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25F1">
        <w:trPr>
          <w:trHeight w:val="395"/>
        </w:trPr>
        <w:tc>
          <w:tcPr>
            <w:tcW w:w="531" w:type="dxa"/>
          </w:tcPr>
          <w:p w:rsidR="002125F1" w:rsidRDefault="002125F1">
            <w:pPr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125F1" w:rsidRDefault="00212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6" w:type="dxa"/>
          </w:tcPr>
          <w:p w:rsidR="002125F1" w:rsidRDefault="00000000">
            <w:pPr>
              <w:spacing w:after="0" w:line="240" w:lineRule="auto"/>
              <w:ind w:left="-8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Маса пасерованої </w:t>
            </w:r>
          </w:p>
          <w:p w:rsidR="002125F1" w:rsidRDefault="00000000">
            <w:pPr>
              <w:spacing w:after="0" w:line="240" w:lineRule="auto"/>
              <w:ind w:left="-8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цибулі</w:t>
            </w:r>
          </w:p>
        </w:tc>
        <w:tc>
          <w:tcPr>
            <w:tcW w:w="828" w:type="dxa"/>
            <w:vAlign w:val="center"/>
          </w:tcPr>
          <w:p w:rsidR="002125F1" w:rsidRDefault="00000000">
            <w:pPr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698" w:type="dxa"/>
            <w:vAlign w:val="center"/>
          </w:tcPr>
          <w:p w:rsidR="002125F1" w:rsidRDefault="00000000">
            <w:pPr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18</w:t>
            </w:r>
          </w:p>
        </w:tc>
        <w:tc>
          <w:tcPr>
            <w:tcW w:w="212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057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125F1">
        <w:trPr>
          <w:trHeight w:val="288"/>
        </w:trPr>
        <w:tc>
          <w:tcPr>
            <w:tcW w:w="531" w:type="dxa"/>
          </w:tcPr>
          <w:p w:rsidR="002125F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236" w:type="dxa"/>
          </w:tcPr>
          <w:p w:rsidR="002125F1" w:rsidRDefault="00000000">
            <w:pPr>
              <w:spacing w:after="0" w:line="240" w:lineRule="auto"/>
              <w:ind w:left="-8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Борошно пшеничне</w:t>
            </w:r>
          </w:p>
        </w:tc>
        <w:tc>
          <w:tcPr>
            <w:tcW w:w="828" w:type="dxa"/>
            <w:vAlign w:val="center"/>
          </w:tcPr>
          <w:p w:rsidR="002125F1" w:rsidRDefault="00000000">
            <w:pPr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98" w:type="dxa"/>
            <w:vAlign w:val="center"/>
          </w:tcPr>
          <w:p w:rsidR="002125F1" w:rsidRDefault="00000000">
            <w:pPr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12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57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25F1">
        <w:trPr>
          <w:trHeight w:val="288"/>
        </w:trPr>
        <w:tc>
          <w:tcPr>
            <w:tcW w:w="531" w:type="dxa"/>
          </w:tcPr>
          <w:p w:rsidR="002125F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236" w:type="dxa"/>
          </w:tcPr>
          <w:p w:rsidR="002125F1" w:rsidRDefault="00000000">
            <w:pPr>
              <w:spacing w:after="0" w:line="240" w:lineRule="auto"/>
              <w:ind w:left="-8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Сметана </w:t>
            </w:r>
          </w:p>
        </w:tc>
        <w:tc>
          <w:tcPr>
            <w:tcW w:w="828" w:type="dxa"/>
            <w:vAlign w:val="center"/>
          </w:tcPr>
          <w:p w:rsidR="002125F1" w:rsidRDefault="00000000">
            <w:pPr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698" w:type="dxa"/>
            <w:vAlign w:val="center"/>
          </w:tcPr>
          <w:p w:rsidR="002125F1" w:rsidRDefault="00000000">
            <w:pPr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12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57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25F1">
        <w:trPr>
          <w:trHeight w:val="288"/>
        </w:trPr>
        <w:tc>
          <w:tcPr>
            <w:tcW w:w="531" w:type="dxa"/>
          </w:tcPr>
          <w:p w:rsidR="002125F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236" w:type="dxa"/>
          </w:tcPr>
          <w:p w:rsidR="002125F1" w:rsidRDefault="00000000">
            <w:pPr>
              <w:spacing w:after="0" w:line="240" w:lineRule="auto"/>
              <w:ind w:left="-8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Соус «Південний»</w:t>
            </w:r>
          </w:p>
        </w:tc>
        <w:tc>
          <w:tcPr>
            <w:tcW w:w="828" w:type="dxa"/>
            <w:vAlign w:val="center"/>
          </w:tcPr>
          <w:p w:rsidR="002125F1" w:rsidRDefault="00000000">
            <w:pPr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98" w:type="dxa"/>
            <w:vAlign w:val="center"/>
          </w:tcPr>
          <w:p w:rsidR="002125F1" w:rsidRDefault="00000000">
            <w:pPr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2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57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25F1">
        <w:trPr>
          <w:trHeight w:val="288"/>
        </w:trPr>
        <w:tc>
          <w:tcPr>
            <w:tcW w:w="531" w:type="dxa"/>
          </w:tcPr>
          <w:p w:rsidR="002125F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236" w:type="dxa"/>
          </w:tcPr>
          <w:p w:rsidR="002125F1" w:rsidRDefault="00000000">
            <w:pPr>
              <w:spacing w:after="0" w:line="240" w:lineRule="auto"/>
              <w:ind w:left="-8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Сіль </w:t>
            </w:r>
          </w:p>
        </w:tc>
        <w:tc>
          <w:tcPr>
            <w:tcW w:w="828" w:type="dxa"/>
            <w:vAlign w:val="center"/>
          </w:tcPr>
          <w:p w:rsidR="002125F1" w:rsidRDefault="00000000">
            <w:pPr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98" w:type="dxa"/>
            <w:vAlign w:val="center"/>
          </w:tcPr>
          <w:p w:rsidR="002125F1" w:rsidRDefault="00000000">
            <w:pPr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2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57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25F1">
        <w:trPr>
          <w:trHeight w:val="288"/>
        </w:trPr>
        <w:tc>
          <w:tcPr>
            <w:tcW w:w="531" w:type="dxa"/>
          </w:tcPr>
          <w:p w:rsidR="002125F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236" w:type="dxa"/>
          </w:tcPr>
          <w:p w:rsidR="002125F1" w:rsidRDefault="00000000">
            <w:pPr>
              <w:spacing w:after="0" w:line="240" w:lineRule="auto"/>
              <w:ind w:left="-8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Перець </w:t>
            </w:r>
          </w:p>
        </w:tc>
        <w:tc>
          <w:tcPr>
            <w:tcW w:w="828" w:type="dxa"/>
            <w:vAlign w:val="center"/>
          </w:tcPr>
          <w:p w:rsidR="002125F1" w:rsidRDefault="00000000">
            <w:pPr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0,05</w:t>
            </w:r>
          </w:p>
        </w:tc>
        <w:tc>
          <w:tcPr>
            <w:tcW w:w="698" w:type="dxa"/>
            <w:vAlign w:val="center"/>
          </w:tcPr>
          <w:p w:rsidR="002125F1" w:rsidRDefault="00000000">
            <w:pPr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0,05</w:t>
            </w:r>
          </w:p>
        </w:tc>
        <w:tc>
          <w:tcPr>
            <w:tcW w:w="212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57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25F1">
        <w:trPr>
          <w:trHeight w:val="335"/>
        </w:trPr>
        <w:tc>
          <w:tcPr>
            <w:tcW w:w="531" w:type="dxa"/>
          </w:tcPr>
          <w:p w:rsidR="002125F1" w:rsidRDefault="002125F1">
            <w:pPr>
              <w:spacing w:after="0"/>
              <w:ind w:left="-81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36" w:type="dxa"/>
          </w:tcPr>
          <w:p w:rsidR="002125F1" w:rsidRDefault="00000000">
            <w:pPr>
              <w:spacing w:after="0"/>
              <w:ind w:left="-8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Маса смаженого м’яса </w:t>
            </w:r>
          </w:p>
        </w:tc>
        <w:tc>
          <w:tcPr>
            <w:tcW w:w="828" w:type="dxa"/>
            <w:vAlign w:val="center"/>
          </w:tcPr>
          <w:p w:rsidR="002125F1" w:rsidRDefault="00000000">
            <w:pPr>
              <w:spacing w:after="0"/>
              <w:ind w:left="-8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698" w:type="dxa"/>
            <w:vAlign w:val="center"/>
          </w:tcPr>
          <w:p w:rsidR="002125F1" w:rsidRDefault="00000000">
            <w:pPr>
              <w:spacing w:after="0"/>
              <w:ind w:left="-8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75</w:t>
            </w:r>
          </w:p>
        </w:tc>
        <w:tc>
          <w:tcPr>
            <w:tcW w:w="212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057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125F1">
        <w:trPr>
          <w:trHeight w:val="283"/>
        </w:trPr>
        <w:tc>
          <w:tcPr>
            <w:tcW w:w="531" w:type="dxa"/>
          </w:tcPr>
          <w:p w:rsidR="002125F1" w:rsidRDefault="002125F1">
            <w:pPr>
              <w:spacing w:after="0"/>
              <w:ind w:left="-81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36" w:type="dxa"/>
          </w:tcPr>
          <w:p w:rsidR="002125F1" w:rsidRDefault="00000000">
            <w:pPr>
              <w:spacing w:after="0"/>
              <w:ind w:left="-8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Маса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соуса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і смаженої  цибулі</w:t>
            </w:r>
          </w:p>
        </w:tc>
        <w:tc>
          <w:tcPr>
            <w:tcW w:w="828" w:type="dxa"/>
            <w:vAlign w:val="center"/>
          </w:tcPr>
          <w:p w:rsidR="002125F1" w:rsidRDefault="002125F1">
            <w:pPr>
              <w:spacing w:after="0"/>
              <w:ind w:left="-81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98" w:type="dxa"/>
            <w:vAlign w:val="center"/>
          </w:tcPr>
          <w:p w:rsidR="002125F1" w:rsidRDefault="00000000">
            <w:pPr>
              <w:spacing w:after="0"/>
              <w:ind w:left="-8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75</w:t>
            </w:r>
          </w:p>
        </w:tc>
        <w:tc>
          <w:tcPr>
            <w:tcW w:w="212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057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125F1">
        <w:trPr>
          <w:trHeight w:val="288"/>
        </w:trPr>
        <w:tc>
          <w:tcPr>
            <w:tcW w:w="531" w:type="dxa"/>
          </w:tcPr>
          <w:p w:rsidR="002125F1" w:rsidRDefault="002125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36" w:type="dxa"/>
          </w:tcPr>
          <w:p w:rsidR="002125F1" w:rsidRDefault="00000000">
            <w:pPr>
              <w:spacing w:after="0"/>
              <w:ind w:left="-8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Гарнір складний</w:t>
            </w:r>
          </w:p>
        </w:tc>
        <w:tc>
          <w:tcPr>
            <w:tcW w:w="828" w:type="dxa"/>
            <w:vAlign w:val="center"/>
          </w:tcPr>
          <w:p w:rsidR="002125F1" w:rsidRDefault="00000000">
            <w:pPr>
              <w:spacing w:after="0"/>
              <w:ind w:left="-8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698" w:type="dxa"/>
            <w:vAlign w:val="center"/>
          </w:tcPr>
          <w:p w:rsidR="002125F1" w:rsidRDefault="00000000">
            <w:pPr>
              <w:spacing w:after="0"/>
              <w:ind w:left="-8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150</w:t>
            </w:r>
          </w:p>
        </w:tc>
        <w:tc>
          <w:tcPr>
            <w:tcW w:w="212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057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125F1">
        <w:trPr>
          <w:trHeight w:val="235"/>
        </w:trPr>
        <w:tc>
          <w:tcPr>
            <w:tcW w:w="531" w:type="dxa"/>
          </w:tcPr>
          <w:p w:rsidR="002125F1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236" w:type="dxa"/>
          </w:tcPr>
          <w:p w:rsidR="002125F1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Картопля</w:t>
            </w:r>
          </w:p>
        </w:tc>
        <w:tc>
          <w:tcPr>
            <w:tcW w:w="828" w:type="dxa"/>
          </w:tcPr>
          <w:p w:rsidR="002125F1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181</w:t>
            </w:r>
          </w:p>
        </w:tc>
        <w:tc>
          <w:tcPr>
            <w:tcW w:w="698" w:type="dxa"/>
          </w:tcPr>
          <w:p w:rsidR="002125F1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132*</w:t>
            </w:r>
          </w:p>
        </w:tc>
        <w:tc>
          <w:tcPr>
            <w:tcW w:w="212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57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25F1">
        <w:trPr>
          <w:trHeight w:val="288"/>
        </w:trPr>
        <w:tc>
          <w:tcPr>
            <w:tcW w:w="531" w:type="dxa"/>
          </w:tcPr>
          <w:p w:rsidR="002125F1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236" w:type="dxa"/>
          </w:tcPr>
          <w:p w:rsidR="002125F1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Масло вершкове</w:t>
            </w:r>
          </w:p>
        </w:tc>
        <w:tc>
          <w:tcPr>
            <w:tcW w:w="828" w:type="dxa"/>
          </w:tcPr>
          <w:p w:rsidR="002125F1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98" w:type="dxa"/>
          </w:tcPr>
          <w:p w:rsidR="002125F1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12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57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25F1">
        <w:trPr>
          <w:trHeight w:val="271"/>
        </w:trPr>
        <w:tc>
          <w:tcPr>
            <w:tcW w:w="531" w:type="dxa"/>
          </w:tcPr>
          <w:p w:rsidR="002125F1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236" w:type="dxa"/>
          </w:tcPr>
          <w:p w:rsidR="002125F1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Борошно пшеничне</w:t>
            </w:r>
          </w:p>
        </w:tc>
        <w:tc>
          <w:tcPr>
            <w:tcW w:w="828" w:type="dxa"/>
          </w:tcPr>
          <w:p w:rsidR="002125F1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98" w:type="dxa"/>
          </w:tcPr>
          <w:p w:rsidR="002125F1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12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57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25F1">
        <w:trPr>
          <w:trHeight w:val="288"/>
        </w:trPr>
        <w:tc>
          <w:tcPr>
            <w:tcW w:w="531" w:type="dxa"/>
          </w:tcPr>
          <w:p w:rsidR="002125F1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236" w:type="dxa"/>
          </w:tcPr>
          <w:p w:rsidR="002125F1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Яйця</w:t>
            </w:r>
          </w:p>
        </w:tc>
        <w:tc>
          <w:tcPr>
            <w:tcW w:w="828" w:type="dxa"/>
          </w:tcPr>
          <w:p w:rsidR="002125F1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1/4</w:t>
            </w:r>
          </w:p>
        </w:tc>
        <w:tc>
          <w:tcPr>
            <w:tcW w:w="698" w:type="dxa"/>
          </w:tcPr>
          <w:p w:rsidR="002125F1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12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57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25F1">
        <w:trPr>
          <w:trHeight w:val="288"/>
        </w:trPr>
        <w:tc>
          <w:tcPr>
            <w:tcW w:w="531" w:type="dxa"/>
          </w:tcPr>
          <w:p w:rsidR="002125F1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236" w:type="dxa"/>
          </w:tcPr>
          <w:p w:rsidR="002125F1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Сухарі</w:t>
            </w:r>
          </w:p>
        </w:tc>
        <w:tc>
          <w:tcPr>
            <w:tcW w:w="828" w:type="dxa"/>
          </w:tcPr>
          <w:p w:rsidR="002125F1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98" w:type="dxa"/>
          </w:tcPr>
          <w:p w:rsidR="002125F1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12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57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25F1">
        <w:trPr>
          <w:trHeight w:val="292"/>
        </w:trPr>
        <w:tc>
          <w:tcPr>
            <w:tcW w:w="531" w:type="dxa"/>
          </w:tcPr>
          <w:p w:rsidR="002125F1" w:rsidRDefault="002125F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6" w:type="dxa"/>
          </w:tcPr>
          <w:p w:rsidR="002125F1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Маса н/ф</w:t>
            </w:r>
          </w:p>
        </w:tc>
        <w:tc>
          <w:tcPr>
            <w:tcW w:w="828" w:type="dxa"/>
          </w:tcPr>
          <w:p w:rsidR="002125F1" w:rsidRDefault="002125F1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8" w:type="dxa"/>
          </w:tcPr>
          <w:p w:rsidR="002125F1" w:rsidRDefault="00000000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165</w:t>
            </w:r>
          </w:p>
        </w:tc>
        <w:tc>
          <w:tcPr>
            <w:tcW w:w="212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057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125F1">
        <w:trPr>
          <w:trHeight w:val="280"/>
        </w:trPr>
        <w:tc>
          <w:tcPr>
            <w:tcW w:w="531" w:type="dxa"/>
          </w:tcPr>
          <w:p w:rsidR="002125F1" w:rsidRDefault="002125F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6" w:type="dxa"/>
          </w:tcPr>
          <w:p w:rsidR="002125F1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Олія</w:t>
            </w:r>
          </w:p>
        </w:tc>
        <w:tc>
          <w:tcPr>
            <w:tcW w:w="828" w:type="dxa"/>
          </w:tcPr>
          <w:p w:rsidR="002125F1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16,5</w:t>
            </w:r>
          </w:p>
        </w:tc>
        <w:tc>
          <w:tcPr>
            <w:tcW w:w="698" w:type="dxa"/>
          </w:tcPr>
          <w:p w:rsidR="002125F1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16,5</w:t>
            </w:r>
          </w:p>
        </w:tc>
        <w:tc>
          <w:tcPr>
            <w:tcW w:w="212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57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25F1">
        <w:trPr>
          <w:trHeight w:val="288"/>
        </w:trPr>
        <w:tc>
          <w:tcPr>
            <w:tcW w:w="531" w:type="dxa"/>
          </w:tcPr>
          <w:p w:rsidR="002125F1" w:rsidRDefault="002125F1">
            <w:pPr>
              <w:spacing w:after="0"/>
              <w:ind w:left="-8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6" w:type="dxa"/>
          </w:tcPr>
          <w:p w:rsidR="002125F1" w:rsidRDefault="002125F1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8" w:type="dxa"/>
          </w:tcPr>
          <w:p w:rsidR="002125F1" w:rsidRDefault="002125F1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8" w:type="dxa"/>
          </w:tcPr>
          <w:p w:rsidR="002125F1" w:rsidRDefault="002125F1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57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25F1">
        <w:trPr>
          <w:trHeight w:val="288"/>
        </w:trPr>
        <w:tc>
          <w:tcPr>
            <w:tcW w:w="531" w:type="dxa"/>
          </w:tcPr>
          <w:p w:rsidR="002125F1" w:rsidRDefault="002125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36" w:type="dxa"/>
          </w:tcPr>
          <w:p w:rsidR="002125F1" w:rsidRDefault="00000000">
            <w:pPr>
              <w:spacing w:after="0"/>
              <w:ind w:left="-8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Вихід:</w:t>
            </w:r>
          </w:p>
        </w:tc>
        <w:tc>
          <w:tcPr>
            <w:tcW w:w="828" w:type="dxa"/>
            <w:vAlign w:val="center"/>
          </w:tcPr>
          <w:p w:rsidR="002125F1" w:rsidRDefault="00000000">
            <w:pPr>
              <w:spacing w:after="0"/>
              <w:ind w:left="-8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698" w:type="dxa"/>
            <w:vAlign w:val="center"/>
          </w:tcPr>
          <w:p w:rsidR="002125F1" w:rsidRDefault="00000000">
            <w:pPr>
              <w:spacing w:after="0"/>
              <w:ind w:left="-8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300/</w:t>
            </w:r>
          </w:p>
          <w:p w:rsidR="002125F1" w:rsidRDefault="00000000">
            <w:pPr>
              <w:spacing w:after="0"/>
              <w:ind w:left="-8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150</w:t>
            </w:r>
          </w:p>
        </w:tc>
        <w:tc>
          <w:tcPr>
            <w:tcW w:w="212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1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057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2125F1" w:rsidRDefault="002125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125F1" w:rsidRDefault="002125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25F1" w:rsidRDefault="002125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25F1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 А Р Т К А    К О Н Т Р О Л Ю</w:t>
      </w:r>
    </w:p>
    <w:p w:rsidR="002125F1" w:rsidRDefault="002125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E0CE5" w:rsidRDefault="00FE0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E0CE5" w:rsidRDefault="00FE0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a"/>
        <w:tblW w:w="1339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6052"/>
        <w:gridCol w:w="4247"/>
      </w:tblGrid>
      <w:tr w:rsidR="002125F1">
        <w:trPr>
          <w:trHeight w:val="928"/>
          <w:jc w:val="center"/>
        </w:trPr>
        <w:tc>
          <w:tcPr>
            <w:tcW w:w="3100" w:type="dxa"/>
          </w:tcPr>
          <w:p w:rsidR="002125F1" w:rsidRDefault="00000000">
            <w:pPr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Що перевірити?</w:t>
            </w:r>
          </w:p>
        </w:tc>
        <w:tc>
          <w:tcPr>
            <w:tcW w:w="6052" w:type="dxa"/>
          </w:tcPr>
          <w:p w:rsidR="002125F1" w:rsidRDefault="00000000">
            <w:pPr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Малюнок</w:t>
            </w:r>
          </w:p>
        </w:tc>
        <w:tc>
          <w:tcPr>
            <w:tcW w:w="4247" w:type="dxa"/>
          </w:tcPr>
          <w:p w:rsidR="002125F1" w:rsidRDefault="00000000">
            <w:pPr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Вимоги до якості страви</w:t>
            </w:r>
          </w:p>
        </w:tc>
      </w:tr>
      <w:tr w:rsidR="002125F1">
        <w:trPr>
          <w:trHeight w:val="1525"/>
          <w:jc w:val="center"/>
        </w:trPr>
        <w:tc>
          <w:tcPr>
            <w:tcW w:w="3100" w:type="dxa"/>
          </w:tcPr>
          <w:p w:rsidR="002125F1" w:rsidRDefault="00000000">
            <w:pPr>
              <w:spacing w:after="0" w:line="240" w:lineRule="auto"/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</w:tc>
        <w:tc>
          <w:tcPr>
            <w:tcW w:w="6052" w:type="dxa"/>
            <w:vMerge w:val="restart"/>
          </w:tcPr>
          <w:p w:rsidR="002125F1" w:rsidRDefault="00000000">
            <w:pPr>
              <w:spacing w:after="0" w:line="240" w:lineRule="auto"/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hidden="0" allowOverlap="1">
                  <wp:simplePos x="0" y="0"/>
                  <wp:positionH relativeFrom="column">
                    <wp:posOffset>566497</wp:posOffset>
                  </wp:positionH>
                  <wp:positionV relativeFrom="paragraph">
                    <wp:posOffset>729717</wp:posOffset>
                  </wp:positionV>
                  <wp:extent cx="2620010" cy="1741170"/>
                  <wp:effectExtent l="0" t="0" r="0" b="0"/>
                  <wp:wrapNone/>
                  <wp:docPr id="38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0010" cy="17411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47" w:type="dxa"/>
          </w:tcPr>
          <w:p w:rsidR="002125F1" w:rsidRDefault="00000000">
            <w:pPr>
              <w:spacing w:after="0" w:line="240" w:lineRule="auto"/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Шматочки однакової форми і розміру, нарізані брусочками Подають разом з соусом, поряд –гарнір.</w:t>
            </w:r>
          </w:p>
        </w:tc>
      </w:tr>
      <w:tr w:rsidR="002125F1">
        <w:trPr>
          <w:trHeight w:val="1398"/>
          <w:jc w:val="center"/>
        </w:trPr>
        <w:tc>
          <w:tcPr>
            <w:tcW w:w="3100" w:type="dxa"/>
          </w:tcPr>
          <w:p w:rsidR="002125F1" w:rsidRDefault="00000000">
            <w:pPr>
              <w:spacing w:after="0" w:line="240" w:lineRule="auto"/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Колір</w:t>
            </w:r>
          </w:p>
        </w:tc>
        <w:tc>
          <w:tcPr>
            <w:tcW w:w="6052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7" w:type="dxa"/>
          </w:tcPr>
          <w:p w:rsidR="002125F1" w:rsidRDefault="00000000">
            <w:pPr>
              <w:spacing w:after="0" w:line="240" w:lineRule="auto"/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 темно – червоного до коричневого.</w:t>
            </w:r>
          </w:p>
        </w:tc>
      </w:tr>
      <w:tr w:rsidR="002125F1">
        <w:trPr>
          <w:trHeight w:val="1417"/>
          <w:jc w:val="center"/>
        </w:trPr>
        <w:tc>
          <w:tcPr>
            <w:tcW w:w="3100" w:type="dxa"/>
          </w:tcPr>
          <w:p w:rsidR="002125F1" w:rsidRDefault="00000000">
            <w:pPr>
              <w:spacing w:after="0" w:line="240" w:lineRule="auto"/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Смак, запах</w:t>
            </w:r>
          </w:p>
        </w:tc>
        <w:tc>
          <w:tcPr>
            <w:tcW w:w="6052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7" w:type="dxa"/>
          </w:tcPr>
          <w:p w:rsidR="002125F1" w:rsidRDefault="00000000">
            <w:pPr>
              <w:spacing w:after="0" w:line="240" w:lineRule="auto"/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смаженого  м’яса з ароматом сметани, пасерованої цибулі і  спецій.</w:t>
            </w:r>
          </w:p>
        </w:tc>
      </w:tr>
      <w:tr w:rsidR="002125F1">
        <w:trPr>
          <w:trHeight w:val="1268"/>
          <w:jc w:val="center"/>
        </w:trPr>
        <w:tc>
          <w:tcPr>
            <w:tcW w:w="3100" w:type="dxa"/>
          </w:tcPr>
          <w:p w:rsidR="002125F1" w:rsidRDefault="00000000">
            <w:pPr>
              <w:spacing w:after="0" w:line="240" w:lineRule="auto"/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Консистенція</w:t>
            </w:r>
          </w:p>
        </w:tc>
        <w:tc>
          <w:tcPr>
            <w:tcW w:w="6052" w:type="dxa"/>
            <w:vMerge/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7" w:type="dxa"/>
          </w:tcPr>
          <w:p w:rsidR="002125F1" w:rsidRDefault="00000000">
            <w:pPr>
              <w:spacing w:after="0" w:line="240" w:lineRule="auto"/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м’яка , соковита.</w:t>
            </w:r>
          </w:p>
        </w:tc>
      </w:tr>
    </w:tbl>
    <w:p w:rsidR="002125F1" w:rsidRDefault="002125F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25F1" w:rsidRDefault="002125F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25F1" w:rsidRDefault="002125F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25F1" w:rsidRDefault="002125F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25F1" w:rsidRDefault="00000000">
      <w:pPr>
        <w:spacing w:after="0"/>
        <w:jc w:val="center"/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Інструкційно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-технологічна картка</w:t>
      </w:r>
    </w:p>
    <w:p w:rsidR="002125F1" w:rsidRDefault="0000000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Найменування: «Шашлик з яловичини»</w:t>
      </w:r>
    </w:p>
    <w:p w:rsidR="002125F1" w:rsidRDefault="0000000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підручнику В.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«Українська кухня»</w:t>
      </w:r>
    </w:p>
    <w:tbl>
      <w:tblPr>
        <w:tblStyle w:val="afb"/>
        <w:tblW w:w="14787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9"/>
        <w:gridCol w:w="2507"/>
        <w:gridCol w:w="846"/>
        <w:gridCol w:w="848"/>
        <w:gridCol w:w="2313"/>
        <w:gridCol w:w="2552"/>
        <w:gridCol w:w="5102"/>
      </w:tblGrid>
      <w:tr w:rsidR="002125F1">
        <w:trPr>
          <w:trHeight w:val="238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Найменування продуктів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 п </w:t>
            </w:r>
          </w:p>
        </w:tc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Обладнання, інвентар, посуд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Послідовність операцій</w:t>
            </w:r>
          </w:p>
        </w:tc>
        <w:tc>
          <w:tcPr>
            <w:tcW w:w="5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Технологія приготування</w:t>
            </w:r>
          </w:p>
        </w:tc>
      </w:tr>
      <w:tr w:rsidR="002125F1">
        <w:trPr>
          <w:trHeight w:val="297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 </w:t>
            </w: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125F1">
        <w:trPr>
          <w:trHeight w:val="1975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Яловичина (вирізка)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Шпик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Жир тваринний топлений 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Маса смаженої яловичини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Маса смаженого шпика 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Цибуля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фрі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Цибуля ріпчаста 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Борошно пшеничне 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Кулінарний жир 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Гарнір: 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Крупа рисова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Вода 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Масло вершкове 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Соус «південний»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Вихід: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162</w:t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1,5</w:t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119</w:t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75</w:t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</w:t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1,5</w:t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150</w:t>
            </w: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280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Виробничий стіл, ваги, електрична плита, жарова шафа, холодильник,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дошка обробна «МС», ножі кухарські, миски різної ємності, каструля, сковорода, сотейник,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мілка столова тарілка. 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1.Кулінарна обробка м’яса, овочів.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2.Нарізання м’яса.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3.Приготування н/ф.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4.Смаження шашлику, цибулі.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5.Приготування гарніру.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 Оформлення і відпуск.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Шматки м'яса квадратної форми самою 40 г посипають сіллю і перцем нанизують  на шпажку  зі шматком шпика. Перший і останній шматок повинні бути м'ясо. Підготовлений шашлик смажать на сковороді в невеликій кількості жиру. Також можна смажити на вуглях, але в цьому випадку кулінарний жир не потрібний. При відпуску на припущений рис кладуть шашлик( шпажку виймають так, щоб форма шашлика зберіглась), зверху укладають кільця смаженої у фритюрі цибулі.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Цибуля у фритюрі: цибулю ріпчасту нарізають кільцями, посипають борошном.  В підготовлений фритюр кладуть цибулю і смажать 1 – 1,5 хв. Гарнір: підготовлений рис заливають окропом для видалення присмаку борошна, зливають воду, заливають заздалегідь приготовленим гарячим курячим бульйоном(з розрахунку 2,1 л бульйону на 1 кг. рису), додають сіль, вершкове масло, сиру обчищену цибулю і запашний перець.  Варять, помішуючи, закривають казан кришкою 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доводять на пару до готовності. Після закінчення варіння цибулю виймають.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125F1" w:rsidRDefault="002125F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25F1" w:rsidRDefault="002125F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25F1" w:rsidRDefault="002125F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25F1" w:rsidRDefault="002125F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CE5" w:rsidRDefault="00FE0CE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25F1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Карта контролю</w:t>
      </w:r>
    </w:p>
    <w:p w:rsidR="002125F1" w:rsidRDefault="002125F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c"/>
        <w:tblW w:w="15593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5"/>
        <w:gridCol w:w="5183"/>
        <w:gridCol w:w="5235"/>
      </w:tblGrid>
      <w:tr w:rsidR="002125F1"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Що перевірити?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Малюнок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Вимоги до якості</w:t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25F1"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Аромат, смак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Колір 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Консистенція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987412" cy="2202454"/>
                  <wp:effectExtent l="0" t="0" r="0" b="0"/>
                  <wp:docPr id="40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412" cy="220245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314325" cy="314325"/>
                      <wp:effectExtent l="0" t="0" r="0" b="0"/>
                      <wp:docPr id="34" name="Прямоугольник 34" descr="Картофельный суп - пошаговый рецепт приготовления с фото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3600" y="362760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125F1" w:rsidRDefault="002125F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4" o:spid="_x0000_s1032" alt="Картофельный суп - пошаговый рецепт приготовления с фото" style="width:24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" filled="f" stroked="f">
                      <v:textbox inset="2.53958mm,2.53958mm,2.53958mm,2.53958mm">
                        <w:txbxContent>
                          <w:p w:rsidR="002125F1" w:rsidRDefault="002125F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квадратна, поверхня рівномірно обсмажена з обох сторін. Шашлик  викладений на гарнір, зверху цибуля смажена у фритюрі.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 ті запах  властиві смаженому м’ясу, аромат спецій.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Поверхня світло – золотиста, зріз від білого до світло сірого.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Соковита, м’яка.</w:t>
            </w:r>
          </w:p>
        </w:tc>
      </w:tr>
    </w:tbl>
    <w:p w:rsidR="002125F1" w:rsidRDefault="002125F1"/>
    <w:p w:rsidR="002125F1" w:rsidRDefault="002125F1"/>
    <w:p w:rsidR="002125F1" w:rsidRDefault="002125F1"/>
    <w:p w:rsidR="002125F1" w:rsidRDefault="002125F1"/>
    <w:p w:rsidR="002125F1" w:rsidRDefault="002125F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125F1" w:rsidRDefault="002125F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25F1" w:rsidRDefault="00000000">
      <w:pPr>
        <w:spacing w:after="0"/>
        <w:jc w:val="center"/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Інструкційно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-технологічна картка</w:t>
      </w:r>
    </w:p>
    <w:p w:rsidR="002125F1" w:rsidRDefault="0000000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Найменування: «Піджарка»</w:t>
      </w:r>
    </w:p>
    <w:p w:rsidR="002125F1" w:rsidRDefault="0000000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підручнику В.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«Українська кухня»</w:t>
      </w:r>
    </w:p>
    <w:tbl>
      <w:tblPr>
        <w:tblStyle w:val="afd"/>
        <w:tblW w:w="14787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9"/>
        <w:gridCol w:w="2507"/>
        <w:gridCol w:w="846"/>
        <w:gridCol w:w="848"/>
        <w:gridCol w:w="2313"/>
        <w:gridCol w:w="2552"/>
        <w:gridCol w:w="5102"/>
      </w:tblGrid>
      <w:tr w:rsidR="002125F1">
        <w:trPr>
          <w:trHeight w:val="238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Найменування продуктів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 п </w:t>
            </w:r>
          </w:p>
        </w:tc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Обладнання, інвентар, посуд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Послідовність операцій</w:t>
            </w:r>
          </w:p>
        </w:tc>
        <w:tc>
          <w:tcPr>
            <w:tcW w:w="5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Технологія приготування</w:t>
            </w:r>
          </w:p>
        </w:tc>
      </w:tr>
      <w:tr w:rsidR="002125F1">
        <w:trPr>
          <w:trHeight w:val="297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 </w:t>
            </w: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125F1">
        <w:trPr>
          <w:trHeight w:val="1975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Яловичина (товстий, тонкий краї)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Маса смаженого м’яса 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Цибуля ріпчаста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Жир тваринний топлений 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Маса пасерованої цибулі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Томатне пюре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Маса цибулі і томатного пюре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Гарнір: 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Картопля 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Олія 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Вихід: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162</w:t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290</w:t>
            </w: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119</w:t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75</w:t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</w:t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</w:t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150</w:t>
            </w: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217</w:t>
            </w: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250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Виробничий стіл, ваги, електрична плита, жарова шафа, холодильник,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дошка обробна «МС», ножі кухарські, миски різної ємності, каструля, сковорода, сотейник,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мілка столова тарілка.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1.Кулінарна обробка м’яса, овочів.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2.Нарізання м’яса.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3.Приготування н/ф.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4.Пасерування цибулі.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5.Смаження м’яса.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6.Додавання пасерованої цибулі, томатного пюре.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7.Приготування гарніру.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 Оформлення і відпуск.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Нарізані брусочки м'яса кладуть на розжарену сковороду з жиром, посипають сіллю, перцем і смажать. За 2-3 хв до готовності додають нашатковану пасеровану ріпчасту цибулю і томатне пюре. Перед подаванням на тарілку кладуть гарнір -  картоплю смажену, поряд -  м'ясо і посипають подрібненою зеленню. Гарнір : сиру картоплю нарізують брусочками, промивають у холодній воді і обсушують. Підготовлену картоплю кладуть на сковороду з розігрітим жиром шаром 3 см. І смажать, періодично помішуючи , до утворення рум’яної кірочки, солять і смажать до готовності.</w:t>
            </w:r>
          </w:p>
        </w:tc>
      </w:tr>
    </w:tbl>
    <w:p w:rsidR="002125F1" w:rsidRDefault="002125F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25F1" w:rsidRDefault="002125F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25F1" w:rsidRDefault="002125F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25F1" w:rsidRDefault="002125F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25F1" w:rsidRDefault="002125F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25F1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Карта контролю</w:t>
      </w:r>
    </w:p>
    <w:p w:rsidR="002125F1" w:rsidRDefault="002125F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e"/>
        <w:tblW w:w="15593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51"/>
        <w:gridCol w:w="5436"/>
        <w:gridCol w:w="5106"/>
      </w:tblGrid>
      <w:tr w:rsidR="002125F1"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Що перевірити?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Малюнок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Вимоги до якості</w:t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25F1"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Аромат, смак</w:t>
            </w: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Колір 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Консистенція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315356" cy="2205817"/>
                  <wp:effectExtent l="0" t="0" r="0" b="0"/>
                  <wp:docPr id="41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5356" cy="220581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125F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314325" cy="314325"/>
                      <wp:effectExtent l="0" t="0" r="0" b="0"/>
                      <wp:docPr id="33" name="Прямоугольник 33" descr="Картофельный суп - пошаговый рецепт приготовления с фото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3600" y="362760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125F1" w:rsidRDefault="002125F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3" o:spid="_x0000_s1033" alt="Картофельный суп - пошаговый рецепт приготовления с фото" style="width:24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" filled="f" stroked="f">
                      <v:textbox inset="2.53958mm,2.53958mm,2.53958mm,2.53958mm">
                        <w:txbxContent>
                          <w:p w:rsidR="002125F1" w:rsidRDefault="002125F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  <w:p w:rsidR="002125F1" w:rsidRDefault="002125F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М’ясо у вигляді брусочків,  і пасерованою цибулею з томатним пюре.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міру солоні, аромат м’яса і спецій.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Коричневий </w:t>
            </w: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2125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25F1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М’яка, соковита</w:t>
            </w:r>
          </w:p>
        </w:tc>
      </w:tr>
    </w:tbl>
    <w:p w:rsidR="002125F1" w:rsidRDefault="002125F1"/>
    <w:p w:rsidR="002125F1" w:rsidRDefault="002125F1"/>
    <w:p w:rsidR="002125F1" w:rsidRDefault="002125F1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2125F1" w:rsidSect="00FE0CE5">
      <w:footerReference w:type="default" r:id="rId17"/>
      <w:pgSz w:w="16838" w:h="11906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56894" w:rsidRDefault="00F56894">
      <w:pPr>
        <w:spacing w:after="0" w:line="240" w:lineRule="auto"/>
      </w:pPr>
      <w:r>
        <w:separator/>
      </w:r>
    </w:p>
  </w:endnote>
  <w:endnote w:type="continuationSeparator" w:id="0">
    <w:p w:rsidR="00F56894" w:rsidRDefault="00F56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125F1" w:rsidRDefault="002125F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  <w:p w:rsidR="002125F1" w:rsidRDefault="002125F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56894" w:rsidRDefault="00F56894">
      <w:pPr>
        <w:spacing w:after="0" w:line="240" w:lineRule="auto"/>
      </w:pPr>
      <w:r>
        <w:separator/>
      </w:r>
    </w:p>
  </w:footnote>
  <w:footnote w:type="continuationSeparator" w:id="0">
    <w:p w:rsidR="00F56894" w:rsidRDefault="00F568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F1"/>
    <w:rsid w:val="0010069F"/>
    <w:rsid w:val="002125F1"/>
    <w:rsid w:val="0031442E"/>
    <w:rsid w:val="003A6F65"/>
    <w:rsid w:val="003A7D83"/>
    <w:rsid w:val="00442E11"/>
    <w:rsid w:val="00742792"/>
    <w:rsid w:val="00D42899"/>
    <w:rsid w:val="00E31E53"/>
    <w:rsid w:val="00E42351"/>
    <w:rsid w:val="00F56894"/>
    <w:rsid w:val="00FE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9EFAE"/>
  <w15:docId w15:val="{3B71A336-5587-A249-BAF4-58FD2A8DF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A8F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985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4"/>
    <w:uiPriority w:val="59"/>
    <w:rsid w:val="00985A8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85A8F"/>
    <w:pPr>
      <w:ind w:left="720"/>
      <w:contextualSpacing/>
    </w:pPr>
  </w:style>
  <w:style w:type="character" w:customStyle="1" w:styleId="a6">
    <w:name w:val="Основной текст_"/>
    <w:basedOn w:val="a0"/>
    <w:link w:val="11"/>
    <w:rsid w:val="00E116CC"/>
    <w:rPr>
      <w:rFonts w:ascii="Georgia" w:eastAsia="Georgia" w:hAnsi="Georgia" w:cs="Georgi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6"/>
    <w:rsid w:val="00E116CC"/>
    <w:pPr>
      <w:widowControl w:val="0"/>
      <w:shd w:val="clear" w:color="auto" w:fill="FFFFFF"/>
      <w:spacing w:after="0" w:line="262" w:lineRule="auto"/>
      <w:ind w:firstLine="380"/>
    </w:pPr>
    <w:rPr>
      <w:rFonts w:ascii="Georgia" w:eastAsia="Georgia" w:hAnsi="Georgia" w:cs="Georgia"/>
      <w:kern w:val="2"/>
      <w:sz w:val="19"/>
      <w:szCs w:val="19"/>
      <w:lang w:val="en-US"/>
    </w:rPr>
  </w:style>
  <w:style w:type="paragraph" w:styleId="a7">
    <w:name w:val="Normal (Web)"/>
    <w:basedOn w:val="a"/>
    <w:uiPriority w:val="99"/>
    <w:unhideWhenUsed/>
    <w:rsid w:val="00EE1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header"/>
    <w:basedOn w:val="a"/>
    <w:link w:val="a9"/>
    <w:uiPriority w:val="99"/>
    <w:unhideWhenUsed/>
    <w:rsid w:val="00916A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16A60"/>
    <w:rPr>
      <w:kern w:val="0"/>
      <w:lang w:val="uk-UA"/>
    </w:rPr>
  </w:style>
  <w:style w:type="paragraph" w:styleId="aa">
    <w:name w:val="footer"/>
    <w:basedOn w:val="a"/>
    <w:link w:val="ab"/>
    <w:uiPriority w:val="99"/>
    <w:unhideWhenUsed/>
    <w:rsid w:val="00916A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16A60"/>
    <w:rPr>
      <w:kern w:val="0"/>
      <w:lang w:val="uk-UA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f">
    <w:name w:val="Hyperlink"/>
    <w:basedOn w:val="a0"/>
    <w:uiPriority w:val="99"/>
    <w:unhideWhenUsed/>
    <w:rsid w:val="0031442E"/>
    <w:rPr>
      <w:color w:val="0563C1" w:themeColor="hyperlink"/>
      <w:u w:val="single"/>
    </w:rPr>
  </w:style>
  <w:style w:type="character" w:styleId="aff0">
    <w:name w:val="Unresolved Mention"/>
    <w:basedOn w:val="a0"/>
    <w:uiPriority w:val="99"/>
    <w:semiHidden/>
    <w:unhideWhenUsed/>
    <w:rsid w:val="003144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tagaidashova@gmail.com" TargetMode="External"/><Relationship Id="rId13" Type="http://schemas.openxmlformats.org/officeDocument/2006/relationships/image" Target="media/image5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z7unZhwU8nlE8n57o8Ae4t1LEw==">CgMxLjAyCGguZ2pkZ3hzOAByITFpVWt1dFY0ME5wSHpJRGFzQkgtRUZUUnBpT2dYdzVYVA==</go:docsCustomData>
</go:gDocsCustomXmlDataStorage>
</file>

<file path=customXml/itemProps1.xml><?xml version="1.0" encoding="utf-8"?>
<ds:datastoreItem xmlns:ds="http://schemas.openxmlformats.org/officeDocument/2006/customXml" ds:itemID="{9DA51384-987B-2D4A-9EB2-4CEFB302EE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22</Pages>
  <Words>2997</Words>
  <Characters>17087</Characters>
  <Application>Microsoft Office Word</Application>
  <DocSecurity>0</DocSecurity>
  <Lines>142</Lines>
  <Paragraphs>40</Paragraphs>
  <ScaleCrop>false</ScaleCrop>
  <Company/>
  <LinksUpToDate>false</LinksUpToDate>
  <CharactersWithSpaces>20044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UNICEF</dc:creator>
  <cp:lastModifiedBy>macbook</cp:lastModifiedBy>
  <cp:revision>5</cp:revision>
  <dcterms:created xsi:type="dcterms:W3CDTF">2023-03-01T12:41:00Z</dcterms:created>
  <dcterms:modified xsi:type="dcterms:W3CDTF">2024-12-23T09:44:00Z</dcterms:modified>
</cp:coreProperties>
</file>