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27" w:rsidRPr="003E3CD4" w:rsidRDefault="009F4848" w:rsidP="0019729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3CD4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Індивідуальна освітня траєкторія професійного розвитку в </w:t>
      </w:r>
      <w:proofErr w:type="spellStart"/>
      <w:r w:rsidRPr="003E3CD4">
        <w:rPr>
          <w:rFonts w:ascii="Times New Roman" w:hAnsi="Times New Roman" w:cs="Times New Roman"/>
          <w:sz w:val="28"/>
          <w:szCs w:val="28"/>
          <w:lang w:val="uk-UA"/>
        </w:rPr>
        <w:t>міжатестаційний</w:t>
      </w:r>
      <w:proofErr w:type="spellEnd"/>
      <w:r w:rsidRPr="003E3CD4">
        <w:rPr>
          <w:rFonts w:ascii="Times New Roman" w:hAnsi="Times New Roman" w:cs="Times New Roman"/>
          <w:sz w:val="28"/>
          <w:szCs w:val="28"/>
          <w:lang w:val="uk-UA"/>
        </w:rPr>
        <w:t xml:space="preserve"> період</w:t>
      </w:r>
      <w:r w:rsidR="0019729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3E3CD4">
        <w:rPr>
          <w:rFonts w:ascii="Times New Roman" w:hAnsi="Times New Roman" w:cs="Times New Roman"/>
          <w:sz w:val="28"/>
          <w:szCs w:val="28"/>
          <w:lang w:val="uk-UA"/>
        </w:rPr>
        <w:t xml:space="preserve">2020-2025 </w:t>
      </w:r>
      <w:proofErr w:type="spellStart"/>
      <w:r w:rsidRPr="003E3CD4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3E3C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a7"/>
        <w:tblW w:w="0" w:type="auto"/>
        <w:tblLook w:val="04A0"/>
      </w:tblPr>
      <w:tblGrid>
        <w:gridCol w:w="817"/>
        <w:gridCol w:w="2835"/>
        <w:gridCol w:w="11134"/>
      </w:tblGrid>
      <w:tr w:rsidR="009F4848" w:rsidRPr="0019729A" w:rsidTr="009F4848">
        <w:tc>
          <w:tcPr>
            <w:tcW w:w="817" w:type="dxa"/>
          </w:tcPr>
          <w:p w:rsidR="009F4848" w:rsidRPr="0019729A" w:rsidRDefault="009F4848" w:rsidP="009F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9F4848" w:rsidRPr="0019729A" w:rsidRDefault="009F4848" w:rsidP="009F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1134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Шпирин</w:t>
            </w:r>
            <w:proofErr w:type="spellEnd"/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Альона</w:t>
            </w:r>
            <w:proofErr w:type="spellEnd"/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Павлівна</w:t>
            </w:r>
          </w:p>
        </w:tc>
      </w:tr>
      <w:tr w:rsidR="009F4848" w:rsidRPr="0019729A" w:rsidTr="009F4848">
        <w:tc>
          <w:tcPr>
            <w:tcW w:w="817" w:type="dxa"/>
          </w:tcPr>
          <w:p w:rsidR="009F4848" w:rsidRPr="0019729A" w:rsidRDefault="009F4848" w:rsidP="009F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роботи</w:t>
            </w:r>
          </w:p>
        </w:tc>
        <w:tc>
          <w:tcPr>
            <w:tcW w:w="11134" w:type="dxa"/>
          </w:tcPr>
          <w:p w:rsidR="009F4848" w:rsidRPr="0019729A" w:rsidRDefault="004E6246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 </w:t>
            </w:r>
            <w:r w:rsidR="009F4848"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9F4848"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</w:t>
            </w:r>
            <w:proofErr w:type="spellEnd"/>
            <w:r w:rsidR="009F4848"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26</w:t>
            </w:r>
          </w:p>
        </w:tc>
      </w:tr>
      <w:tr w:rsidR="009F4848" w:rsidRPr="0019729A" w:rsidTr="009F4848">
        <w:tc>
          <w:tcPr>
            <w:tcW w:w="817" w:type="dxa"/>
          </w:tcPr>
          <w:p w:rsidR="009F4848" w:rsidRPr="0019729A" w:rsidRDefault="009F4848" w:rsidP="009F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11134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</w:tc>
      </w:tr>
      <w:tr w:rsidR="009F4848" w:rsidRPr="0019729A" w:rsidTr="009F4848">
        <w:tc>
          <w:tcPr>
            <w:tcW w:w="817" w:type="dxa"/>
          </w:tcPr>
          <w:p w:rsidR="009F4848" w:rsidRPr="0019729A" w:rsidRDefault="009F4848" w:rsidP="009F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11134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Повна вища. </w:t>
            </w:r>
          </w:p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2019 рік - Ніжинський державний університет імені Миколи Гоголя, кваліфікація викладач дошкільної педагогіки і дитячої психології. Організатор дошкільної освіти.</w:t>
            </w:r>
            <w:r w:rsidRPr="00197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48" w:rsidRPr="0019729A" w:rsidTr="009F4848">
        <w:tc>
          <w:tcPr>
            <w:tcW w:w="817" w:type="dxa"/>
          </w:tcPr>
          <w:p w:rsidR="009F4848" w:rsidRPr="0019729A" w:rsidRDefault="009F4848" w:rsidP="009F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Кваліфікаційна категорія</w:t>
            </w:r>
          </w:p>
        </w:tc>
        <w:tc>
          <w:tcPr>
            <w:tcW w:w="11134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</w:t>
            </w:r>
          </w:p>
        </w:tc>
      </w:tr>
      <w:tr w:rsidR="009F4848" w:rsidRPr="0019729A" w:rsidTr="009F4848">
        <w:tc>
          <w:tcPr>
            <w:tcW w:w="817" w:type="dxa"/>
          </w:tcPr>
          <w:p w:rsidR="009F4848" w:rsidRPr="0019729A" w:rsidRDefault="009F4848" w:rsidP="009F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Вектор педагогічної діяльності</w:t>
            </w:r>
          </w:p>
        </w:tc>
        <w:tc>
          <w:tcPr>
            <w:tcW w:w="11134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«Математичні вправи сенсорно-пізнавального спрямування дошкільників»</w:t>
            </w:r>
          </w:p>
        </w:tc>
      </w:tr>
      <w:tr w:rsidR="009F4848" w:rsidRPr="0019729A" w:rsidTr="009F4848">
        <w:tc>
          <w:tcPr>
            <w:tcW w:w="817" w:type="dxa"/>
          </w:tcPr>
          <w:p w:rsidR="009F4848" w:rsidRPr="0019729A" w:rsidRDefault="009F4848" w:rsidP="009F48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:rsidR="009F4848" w:rsidRPr="0019729A" w:rsidRDefault="009F4848" w:rsidP="009F48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72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 педагогічної діяльності</w:t>
            </w:r>
          </w:p>
        </w:tc>
        <w:tc>
          <w:tcPr>
            <w:tcW w:w="11134" w:type="dxa"/>
          </w:tcPr>
          <w:p w:rsidR="003E3CD4" w:rsidRPr="0019729A" w:rsidRDefault="003E3CD4" w:rsidP="009F4848">
            <w:pPr>
              <w:spacing w:line="29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7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Питання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ізнавальної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активності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сенсорно-пізнавальної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</w:t>
            </w:r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тичної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компетентностей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залишається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ктуальним</w:t>
            </w:r>
            <w:proofErr w:type="spell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дошкільної</w:t>
            </w:r>
            <w:proofErr w:type="spell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 w:rsidRPr="00197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9F4848" w:rsidRPr="009F4848" w:rsidRDefault="009F4848" w:rsidP="009F4848">
            <w:pPr>
              <w:spacing w:line="29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Робота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логіко-математичних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умінь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дошкільного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полягає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створенні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відповідних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ізнавальної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дошкільника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F4848" w:rsidRPr="009F4848" w:rsidRDefault="003E3CD4" w:rsidP="009F4848">
            <w:pPr>
              <w:spacing w:line="29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Необхідним засобом усвідомлення дійсності, засвоєння знань із будь-якої галузі, зокрема ма</w:t>
            </w:r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тематичної, є логічні вміння. </w:t>
            </w:r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Вони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</w:t>
            </w:r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ються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узагальнення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систематизації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дають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змогу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отримувати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proofErr w:type="gram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знання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використовуючи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набуті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4848" w:rsidRPr="009F4848" w:rsidRDefault="009F4848" w:rsidP="009F4848">
            <w:pPr>
              <w:spacing w:line="29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Отже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навчити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дитину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логічно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мислити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одне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найважливіших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завдань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4908" w:rsidRPr="0019729A" w:rsidRDefault="009F4848" w:rsidP="009F4848">
            <w:pPr>
              <w:spacing w:line="29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початкових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</w:t>
            </w:r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тичних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вмінь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дошкільного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віку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слід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організовувати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так,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давало не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безпосередній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практичний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результат, </w:t>
            </w:r>
            <w:proofErr w:type="gram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proofErr w:type="gram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розвивальний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ефект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цього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</w:t>
            </w:r>
            <w:proofErr w:type="gram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ільно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організовувати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дидактичні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логік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о-математичного</w:t>
            </w:r>
            <w:proofErr w:type="spell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</w:t>
            </w:r>
            <w:proofErr w:type="spell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 </w:t>
            </w:r>
            <w:proofErr w:type="spellStart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переконан</w:t>
            </w:r>
            <w:proofErr w:type="spell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заняття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математики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набувають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</w:t>
            </w:r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ливого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розвитком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пізнавальних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інтересів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проявляти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вольо</w:t>
            </w:r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ві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зусилля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процесі</w:t>
            </w:r>
            <w:proofErr w:type="spellEnd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озв'язування</w:t>
            </w:r>
            <w:proofErr w:type="spell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них</w:t>
            </w:r>
            <w:proofErr w:type="spell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вправ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9F4848" w:rsidRPr="0019729A" w:rsidRDefault="003E3CD4" w:rsidP="009F4848">
            <w:pPr>
              <w:spacing w:line="295" w:lineRule="atLeas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97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реалізації завдань, окреслених у Базо</w:t>
            </w:r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>вому компоненті дошкільної освіти й чинн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их програмах, я використовую</w:t>
            </w:r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інноваційні технології, цікаві нетрадиційні ме</w:t>
            </w:r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тодики, адаптовані до використання в роботі з дітьми дошкільного віку.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Усі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методики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туються</w:t>
            </w:r>
            <w:proofErr w:type="spell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використанні</w:t>
            </w:r>
            <w:proofErr w:type="spell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цікавого </w:t>
            </w:r>
            <w:proofErr w:type="gram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тичного</w:t>
            </w:r>
            <w:proofErr w:type="gram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84908" w:rsidRPr="001972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розвивальних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="009F4848" w:rsidRPr="009F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3CD4" w:rsidRPr="0019729A" w:rsidRDefault="009F4848" w:rsidP="009F4848">
            <w:pPr>
              <w:pStyle w:val="2"/>
              <w:spacing w:before="0" w:beforeAutospacing="0" w:after="0" w:afterAutospacing="0" w:line="295" w:lineRule="atLeast"/>
              <w:outlineLvl w:val="1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19729A">
              <w:rPr>
                <w:b w:val="0"/>
                <w:bCs w:val="0"/>
                <w:sz w:val="24"/>
                <w:szCs w:val="24"/>
                <w:lang w:val="uk-UA"/>
              </w:rPr>
              <w:t>Зазначені технології підвищують результа</w:t>
            </w:r>
            <w:r w:rsidRPr="0019729A">
              <w:rPr>
                <w:b w:val="0"/>
                <w:bCs w:val="0"/>
                <w:sz w:val="24"/>
                <w:szCs w:val="24"/>
                <w:lang w:val="uk-UA"/>
              </w:rPr>
              <w:softHyphen/>
              <w:t xml:space="preserve">тивність </w:t>
            </w:r>
            <w:proofErr w:type="spellStart"/>
            <w:r w:rsidRPr="0019729A">
              <w:rPr>
                <w:b w:val="0"/>
                <w:bCs w:val="0"/>
                <w:sz w:val="24"/>
                <w:szCs w:val="24"/>
                <w:lang w:val="uk-UA"/>
              </w:rPr>
              <w:t>освітньо-виховного</w:t>
            </w:r>
            <w:proofErr w:type="spellEnd"/>
            <w:r w:rsidRPr="0019729A">
              <w:rPr>
                <w:b w:val="0"/>
                <w:bCs w:val="0"/>
                <w:sz w:val="24"/>
                <w:szCs w:val="24"/>
                <w:lang w:val="uk-UA"/>
              </w:rPr>
              <w:t xml:space="preserve"> процесу, підходять для роботи з дітьми впродовж дошкільного дитинства, зорієнтовані на індивідуальний під</w:t>
            </w:r>
            <w:r w:rsidRPr="0019729A">
              <w:rPr>
                <w:b w:val="0"/>
                <w:bCs w:val="0"/>
                <w:sz w:val="24"/>
                <w:szCs w:val="24"/>
                <w:lang w:val="uk-UA"/>
              </w:rPr>
              <w:softHyphen/>
              <w:t>хід до дитини й забезпечують реалізацію освітніх завдань відповідно до вимог Державного стан</w:t>
            </w:r>
            <w:r w:rsidRPr="0019729A">
              <w:rPr>
                <w:b w:val="0"/>
                <w:bCs w:val="0"/>
                <w:sz w:val="24"/>
                <w:szCs w:val="24"/>
                <w:lang w:val="uk-UA"/>
              </w:rPr>
              <w:softHyphen/>
              <w:t>дарту.</w:t>
            </w:r>
          </w:p>
          <w:p w:rsidR="003E3CD4" w:rsidRPr="0019729A" w:rsidRDefault="003E3CD4" w:rsidP="003E3CD4">
            <w:pPr>
              <w:pStyle w:val="2"/>
              <w:spacing w:before="0" w:beforeAutospacing="0" w:after="0" w:afterAutospacing="0" w:line="295" w:lineRule="atLeast"/>
              <w:outlineLvl w:val="1"/>
              <w:rPr>
                <w:b w:val="0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19729A">
              <w:rPr>
                <w:b w:val="0"/>
                <w:sz w:val="24"/>
                <w:szCs w:val="24"/>
              </w:rPr>
              <w:t>Св</w:t>
            </w:r>
            <w:proofErr w:type="gramEnd"/>
            <w:r w:rsidRPr="0019729A">
              <w:rPr>
                <w:b w:val="0"/>
                <w:sz w:val="24"/>
                <w:szCs w:val="24"/>
              </w:rPr>
              <w:t>ій</w:t>
            </w:r>
            <w:proofErr w:type="spellEnd"/>
            <w:r w:rsidRPr="0019729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9729A">
              <w:rPr>
                <w:b w:val="0"/>
                <w:sz w:val="24"/>
                <w:szCs w:val="24"/>
              </w:rPr>
              <w:t>досвід</w:t>
            </w:r>
            <w:proofErr w:type="spellEnd"/>
            <w:r w:rsidRPr="0019729A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19729A">
              <w:rPr>
                <w:b w:val="0"/>
                <w:sz w:val="24"/>
                <w:szCs w:val="24"/>
              </w:rPr>
              <w:t>презентувала</w:t>
            </w:r>
            <w:proofErr w:type="spellEnd"/>
            <w:r w:rsidRPr="0019729A">
              <w:rPr>
                <w:b w:val="0"/>
                <w:sz w:val="24"/>
                <w:szCs w:val="24"/>
              </w:rPr>
              <w:t xml:space="preserve"> на </w:t>
            </w:r>
            <w:proofErr w:type="spellStart"/>
            <w:r w:rsidRPr="0019729A">
              <w:rPr>
                <w:b w:val="0"/>
                <w:sz w:val="24"/>
                <w:szCs w:val="24"/>
              </w:rPr>
              <w:t>відкрит</w:t>
            </w:r>
            <w:proofErr w:type="spellEnd"/>
            <w:r w:rsidRPr="0019729A">
              <w:rPr>
                <w:b w:val="0"/>
                <w:sz w:val="24"/>
                <w:szCs w:val="24"/>
                <w:lang w:val="uk-UA"/>
              </w:rPr>
              <w:t xml:space="preserve">ому </w:t>
            </w:r>
            <w:r w:rsidRPr="0019729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19729A">
              <w:rPr>
                <w:b w:val="0"/>
                <w:sz w:val="24"/>
                <w:szCs w:val="24"/>
              </w:rPr>
              <w:t>пок</w:t>
            </w:r>
            <w:proofErr w:type="spellEnd"/>
            <w:r w:rsidRPr="0019729A">
              <w:rPr>
                <w:b w:val="0"/>
                <w:sz w:val="24"/>
                <w:szCs w:val="24"/>
                <w:lang w:val="uk-UA"/>
              </w:rPr>
              <w:t xml:space="preserve">азі, </w:t>
            </w:r>
          </w:p>
          <w:p w:rsidR="003E3CD4" w:rsidRPr="0019729A" w:rsidRDefault="003E3CD4" w:rsidP="003E3CD4">
            <w:pPr>
              <w:pStyle w:val="a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9729A">
              <w:rPr>
                <w:color w:val="000000"/>
              </w:rPr>
              <w:t xml:space="preserve">на </w:t>
            </w:r>
            <w:proofErr w:type="spellStart"/>
            <w:r w:rsidRPr="0019729A">
              <w:rPr>
                <w:bCs/>
                <w:color w:val="000000"/>
              </w:rPr>
              <w:t>особистому</w:t>
            </w:r>
            <w:proofErr w:type="spellEnd"/>
            <w:r w:rsidRPr="0019729A">
              <w:rPr>
                <w:bCs/>
                <w:color w:val="000000"/>
              </w:rPr>
              <w:t xml:space="preserve"> </w:t>
            </w:r>
            <w:proofErr w:type="spellStart"/>
            <w:r w:rsidRPr="0019729A">
              <w:rPr>
                <w:bCs/>
                <w:color w:val="000000"/>
              </w:rPr>
              <w:t>блозі</w:t>
            </w:r>
            <w:proofErr w:type="spellEnd"/>
            <w:r w:rsidRPr="0019729A">
              <w:rPr>
                <w:color w:val="000000"/>
              </w:rPr>
              <w:t xml:space="preserve">   </w:t>
            </w:r>
            <w:hyperlink r:id="rId8" w:history="1">
              <w:r w:rsidRPr="0019729A">
                <w:rPr>
                  <w:rStyle w:val="a9"/>
                </w:rPr>
                <w:t>https://vseosvita.ua/user/id708735/blog</w:t>
              </w:r>
            </w:hyperlink>
            <w:r w:rsidRPr="0019729A">
              <w:rPr>
                <w:color w:val="000000"/>
                <w:lang w:val="uk-UA"/>
              </w:rPr>
              <w:t xml:space="preserve"> </w:t>
            </w:r>
          </w:p>
          <w:p w:rsidR="003E3CD4" w:rsidRPr="0019729A" w:rsidRDefault="003E3CD4" w:rsidP="003E3CD4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19729A">
              <w:rPr>
                <w:color w:val="000000"/>
                <w:lang w:val="uk-UA"/>
              </w:rPr>
              <w:t>портфоліо</w:t>
            </w:r>
            <w:proofErr w:type="spellEnd"/>
            <w:r w:rsidRPr="0019729A">
              <w:rPr>
                <w:color w:val="000000"/>
                <w:lang w:val="uk-UA"/>
              </w:rPr>
              <w:t xml:space="preserve">  </w:t>
            </w:r>
            <w:hyperlink r:id="rId9" w:history="1">
              <w:r w:rsidRPr="0019729A">
                <w:rPr>
                  <w:rStyle w:val="a9"/>
                  <w:lang w:val="uk-UA"/>
                </w:rPr>
                <w:t>https://vseosvita.ua/user/id708735/blog/portfolio-vykhovatelia-shpyryn-alony-pavlivny-76519.html</w:t>
              </w:r>
            </w:hyperlink>
            <w:r w:rsidRPr="0019729A">
              <w:rPr>
                <w:color w:val="000000"/>
                <w:lang w:val="uk-UA"/>
              </w:rPr>
              <w:t xml:space="preserve"> </w:t>
            </w:r>
          </w:p>
          <w:p w:rsidR="0019729A" w:rsidRDefault="0019729A" w:rsidP="003E3CD4">
            <w:pPr>
              <w:pStyle w:val="a8"/>
              <w:spacing w:before="0" w:beforeAutospacing="0" w:after="0" w:afterAutospacing="0"/>
              <w:rPr>
                <w:bCs/>
                <w:color w:val="000000"/>
                <w:lang w:val="uk-UA"/>
              </w:rPr>
            </w:pPr>
          </w:p>
          <w:p w:rsidR="003E3CD4" w:rsidRPr="0019729A" w:rsidRDefault="003E3CD4" w:rsidP="003E3CD4">
            <w:pPr>
              <w:pStyle w:val="a8"/>
              <w:spacing w:before="0" w:beforeAutospacing="0" w:after="0" w:afterAutospacing="0"/>
            </w:pPr>
            <w:r w:rsidRPr="0019729A">
              <w:rPr>
                <w:bCs/>
                <w:color w:val="000000"/>
              </w:rPr>
              <w:t xml:space="preserve">Моя </w:t>
            </w:r>
            <w:proofErr w:type="spellStart"/>
            <w:r w:rsidRPr="0019729A">
              <w:rPr>
                <w:bCs/>
                <w:color w:val="000000"/>
              </w:rPr>
              <w:t>освітня</w:t>
            </w:r>
            <w:proofErr w:type="spellEnd"/>
            <w:r w:rsidRPr="0019729A">
              <w:rPr>
                <w:bCs/>
                <w:color w:val="000000"/>
              </w:rPr>
              <w:t xml:space="preserve"> </w:t>
            </w:r>
            <w:proofErr w:type="spellStart"/>
            <w:r w:rsidRPr="0019729A">
              <w:rPr>
                <w:bCs/>
                <w:color w:val="000000"/>
              </w:rPr>
              <w:t>діяльність</w:t>
            </w:r>
            <w:proofErr w:type="spellEnd"/>
            <w:r w:rsidRPr="0019729A">
              <w:rPr>
                <w:bCs/>
                <w:color w:val="000000"/>
              </w:rPr>
              <w:t>: див</w:t>
            </w:r>
            <w:proofErr w:type="gramStart"/>
            <w:r w:rsidRPr="0019729A">
              <w:rPr>
                <w:bCs/>
                <w:color w:val="000000"/>
              </w:rPr>
              <w:t>.</w:t>
            </w:r>
            <w:proofErr w:type="gramEnd"/>
            <w:r w:rsidRPr="0019729A">
              <w:rPr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19729A">
              <w:rPr>
                <w:bCs/>
                <w:color w:val="000000"/>
              </w:rPr>
              <w:t>д</w:t>
            </w:r>
            <w:proofErr w:type="gramEnd"/>
            <w:r w:rsidRPr="0019729A">
              <w:rPr>
                <w:bCs/>
                <w:color w:val="000000"/>
              </w:rPr>
              <w:t>одаток</w:t>
            </w:r>
            <w:proofErr w:type="spellEnd"/>
            <w:r w:rsidRPr="0019729A">
              <w:rPr>
                <w:bCs/>
                <w:color w:val="000000"/>
              </w:rPr>
              <w:t xml:space="preserve"> 1.</w:t>
            </w:r>
          </w:p>
          <w:p w:rsidR="003E3CD4" w:rsidRPr="0019729A" w:rsidRDefault="0019729A" w:rsidP="0019729A">
            <w:pPr>
              <w:pStyle w:val="2"/>
              <w:tabs>
                <w:tab w:val="left" w:pos="2526"/>
              </w:tabs>
              <w:spacing w:before="0" w:beforeAutospacing="0" w:after="0" w:afterAutospacing="0" w:line="295" w:lineRule="atLeas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19729A" w:rsidRDefault="0019729A" w:rsidP="0019729A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9729A">
        <w:rPr>
          <w:rFonts w:ascii="Times New Roman" w:hAnsi="Times New Roman" w:cs="Times New Roman"/>
          <w:sz w:val="24"/>
          <w:szCs w:val="24"/>
        </w:rPr>
        <w:lastRenderedPageBreak/>
        <w:t>Додаток</w:t>
      </w:r>
      <w:proofErr w:type="spellEnd"/>
      <w:r w:rsidRPr="0019729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9F4848" w:rsidRDefault="0019729A" w:rsidP="0019729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9729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Pr="0019729A">
        <w:rPr>
          <w:rFonts w:ascii="Times New Roman" w:hAnsi="Times New Roman" w:cs="Times New Roman"/>
          <w:sz w:val="24"/>
          <w:szCs w:val="24"/>
        </w:rPr>
        <w:t xml:space="preserve">Карта </w:t>
      </w:r>
      <w:proofErr w:type="spellStart"/>
      <w:r w:rsidRPr="0019729A">
        <w:rPr>
          <w:rFonts w:ascii="Times New Roman" w:hAnsi="Times New Roman" w:cs="Times New Roman"/>
          <w:sz w:val="24"/>
          <w:szCs w:val="24"/>
        </w:rPr>
        <w:t>індиві</w:t>
      </w:r>
      <w:proofErr w:type="gramStart"/>
      <w:r w:rsidRPr="0019729A">
        <w:rPr>
          <w:rFonts w:ascii="Times New Roman" w:hAnsi="Times New Roman" w:cs="Times New Roman"/>
          <w:sz w:val="24"/>
          <w:szCs w:val="24"/>
        </w:rPr>
        <w:t>ду</w:t>
      </w:r>
      <w:r>
        <w:rPr>
          <w:rFonts w:ascii="Times New Roman" w:hAnsi="Times New Roman" w:cs="Times New Roman"/>
          <w:sz w:val="24"/>
          <w:szCs w:val="24"/>
        </w:rPr>
        <w:t>ального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маршруту 202</w:t>
      </w:r>
      <w:r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9729A">
        <w:rPr>
          <w:rFonts w:ascii="Times New Roman" w:hAnsi="Times New Roman" w:cs="Times New Roman"/>
          <w:sz w:val="24"/>
          <w:szCs w:val="24"/>
        </w:rPr>
        <w:t xml:space="preserve"> н.р.</w:t>
      </w:r>
    </w:p>
    <w:tbl>
      <w:tblPr>
        <w:tblStyle w:val="a7"/>
        <w:tblW w:w="0" w:type="auto"/>
        <w:tblLayout w:type="fixed"/>
        <w:tblLook w:val="04A0"/>
      </w:tblPr>
      <w:tblGrid>
        <w:gridCol w:w="2660"/>
        <w:gridCol w:w="2693"/>
        <w:gridCol w:w="1985"/>
        <w:gridCol w:w="2268"/>
        <w:gridCol w:w="2551"/>
        <w:gridCol w:w="2629"/>
      </w:tblGrid>
      <w:tr w:rsidR="00CB4643" w:rsidTr="008419F7">
        <w:trPr>
          <w:trHeight w:val="382"/>
        </w:trPr>
        <w:tc>
          <w:tcPr>
            <w:tcW w:w="2660" w:type="dxa"/>
            <w:vMerge w:val="restart"/>
          </w:tcPr>
          <w:p w:rsidR="0098702C" w:rsidRDefault="0098702C" w:rsidP="00987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  <w:p w:rsidR="0098702C" w:rsidRDefault="0098702C" w:rsidP="001972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8702C" w:rsidRPr="0098702C" w:rsidRDefault="0098702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946" w:type="dxa"/>
            <w:gridSpan w:val="3"/>
          </w:tcPr>
          <w:p w:rsidR="0098702C" w:rsidRDefault="0098702C" w:rsidP="00987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  <w:p w:rsidR="0098702C" w:rsidRPr="0098702C" w:rsidRDefault="0098702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vMerge w:val="restart"/>
          </w:tcPr>
          <w:p w:rsidR="0098702C" w:rsidRDefault="0098702C" w:rsidP="0098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2629" w:type="dxa"/>
            <w:vMerge w:val="restart"/>
          </w:tcPr>
          <w:p w:rsidR="0098702C" w:rsidRDefault="0098702C" w:rsidP="009870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досвіду</w:t>
            </w:r>
            <w:proofErr w:type="spellEnd"/>
          </w:p>
        </w:tc>
      </w:tr>
      <w:tr w:rsidR="0098702C" w:rsidTr="008419F7">
        <w:trPr>
          <w:trHeight w:val="382"/>
        </w:trPr>
        <w:tc>
          <w:tcPr>
            <w:tcW w:w="2660" w:type="dxa"/>
            <w:vMerge/>
          </w:tcPr>
          <w:p w:rsidR="0098702C" w:rsidRDefault="0098702C" w:rsidP="001972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702C" w:rsidRPr="0098702C" w:rsidRDefault="0098702C" w:rsidP="001972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Самоосвіта</w:t>
            </w:r>
          </w:p>
        </w:tc>
        <w:tc>
          <w:tcPr>
            <w:tcW w:w="1985" w:type="dxa"/>
          </w:tcPr>
          <w:p w:rsidR="0098702C" w:rsidRDefault="0098702C" w:rsidP="001972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Впровадження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інновацій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(вектор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8702C" w:rsidRDefault="0098702C" w:rsidP="001972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відкр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….)</w:t>
            </w:r>
          </w:p>
        </w:tc>
        <w:tc>
          <w:tcPr>
            <w:tcW w:w="2551" w:type="dxa"/>
            <w:vMerge/>
          </w:tcPr>
          <w:p w:rsidR="0098702C" w:rsidRDefault="0098702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  <w:vMerge/>
          </w:tcPr>
          <w:p w:rsidR="0098702C" w:rsidRDefault="0098702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2D44" w:rsidRPr="00CC5063" w:rsidTr="008419F7">
        <w:tc>
          <w:tcPr>
            <w:tcW w:w="2660" w:type="dxa"/>
          </w:tcPr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компетентностей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дошкільникі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2693" w:type="dxa"/>
          </w:tcPr>
          <w:p w:rsidR="00BF26C3" w:rsidRPr="00272CCA" w:rsidRDefault="00BF26C3" w:rsidP="00BF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proofErr w:type="spell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proofErr w:type="gram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ро </w:t>
            </w:r>
            <w:proofErr w:type="spell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освіту</w:t>
            </w:r>
            <w:proofErr w:type="spellEnd"/>
          </w:p>
          <w:p w:rsidR="00BF26C3" w:rsidRPr="00272CCA" w:rsidRDefault="00BF26C3" w:rsidP="00BF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</w:t>
            </w:r>
            <w:proofErr w:type="gram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 УКРАЇНИ № 711 </w:t>
            </w:r>
            <w:proofErr w:type="spell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червня</w:t>
            </w:r>
            <w:proofErr w:type="spell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 2022 року  «Про початок</w:t>
            </w:r>
          </w:p>
          <w:p w:rsidR="00BF26C3" w:rsidRPr="00272CCA" w:rsidRDefault="00BF26C3" w:rsidP="00BF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proofErr w:type="spell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 року </w:t>
            </w:r>
            <w:proofErr w:type="spellStart"/>
            <w:proofErr w:type="gram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ід</w:t>
            </w:r>
            <w:proofErr w:type="spell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 час </w:t>
            </w:r>
            <w:proofErr w:type="spell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 режиму </w:t>
            </w:r>
            <w:proofErr w:type="spellStart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 стану</w:t>
            </w:r>
          </w:p>
          <w:p w:rsidR="00BF26C3" w:rsidRPr="00BF26C3" w:rsidRDefault="00BF26C3" w:rsidP="00BF26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CCA">
              <w:rPr>
                <w:rFonts w:ascii="Times New Roman" w:hAnsi="Times New Roman" w:cs="Times New Roman"/>
                <w:sz w:val="24"/>
                <w:szCs w:val="24"/>
              </w:rPr>
              <w:t>в Україні»; </w:t>
            </w:r>
            <w:hyperlink r:id="rId10" w:history="1">
              <w:r w:rsidRPr="00FC6724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https://www.kmu.gov.ua/npas/pro-pochatok-navchalnoho-roku-pid-chas-voiennoho-stanu-v-ukraini-i280723-782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F26C3" w:rsidRPr="00BF26C3" w:rsidRDefault="00BF26C3" w:rsidP="00BF26C3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:rsidR="00535BBF" w:rsidRPr="00BF26C3" w:rsidRDefault="00535BBF" w:rsidP="00535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програма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2 до 7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років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Дитина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" - </w:t>
            </w:r>
            <w:hyperlink r:id="rId11" w:history="1">
              <w:r w:rsidRPr="00BF26C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https://mon.gov.ua/ua/osvita/doshkilna-osvita/programi-rozvitku-ditej</w:t>
              </w:r>
            </w:hyperlink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6C3" w:rsidRPr="00BF26C3" w:rsidRDefault="00BF26C3" w:rsidP="00535B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35BBF" w:rsidRPr="00BF26C3" w:rsidRDefault="00535BBF" w:rsidP="00535BBF">
            <w:pPr>
              <w:rPr>
                <w:sz w:val="24"/>
                <w:szCs w:val="24"/>
                <w:lang w:val="uk-UA"/>
              </w:rPr>
            </w:pP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Базовий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2" w:history="1">
              <w:r w:rsidRPr="00BF26C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https://mon.gov.ua/storage/app/media/rizne/2021/12.01/Pro_novu_redaktsiy</w:t>
              </w:r>
              <w:r w:rsidRPr="00BF26C3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lastRenderedPageBreak/>
                <w:t>u%20Bazovoho%20komponenta%20doshkilnoyi%20osvity.pdf</w:t>
              </w:r>
            </w:hyperlink>
          </w:p>
          <w:p w:rsidR="00BF26C3" w:rsidRPr="00BF26C3" w:rsidRDefault="00BF26C3" w:rsidP="00535BBF">
            <w:pPr>
              <w:rPr>
                <w:sz w:val="24"/>
                <w:szCs w:val="24"/>
                <w:lang w:val="uk-UA"/>
              </w:rPr>
            </w:pPr>
          </w:p>
          <w:p w:rsidR="00BF26C3" w:rsidRPr="00BF26C3" w:rsidRDefault="00BF26C3" w:rsidP="00BF26C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26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Методичні рекомендації щодо здійснення освітньої діяльності з питань</w:t>
            </w:r>
          </w:p>
          <w:p w:rsidR="00BF26C3" w:rsidRPr="00BF26C3" w:rsidRDefault="00BF26C3" w:rsidP="00BF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осві</w:t>
            </w:r>
            <w:proofErr w:type="gram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дії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режиму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стану (для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засновників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науково-педагогічних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ІППО,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директорів</w:t>
            </w:r>
            <w:proofErr w:type="spellEnd"/>
          </w:p>
          <w:p w:rsidR="00BF26C3" w:rsidRPr="00BF26C3" w:rsidRDefault="00BF26C3" w:rsidP="00BF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педагогічних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дошкільної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) (лист МОН №</w:t>
            </w:r>
          </w:p>
          <w:p w:rsidR="00BF26C3" w:rsidRDefault="00BF26C3" w:rsidP="00A0191A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1/3845-22 </w:t>
            </w:r>
            <w:proofErr w:type="spellStart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F26C3">
              <w:rPr>
                <w:rFonts w:ascii="Times New Roman" w:hAnsi="Times New Roman" w:cs="Times New Roman"/>
                <w:sz w:val="24"/>
                <w:szCs w:val="24"/>
              </w:rPr>
              <w:t xml:space="preserve"> 02.04.2022</w:t>
            </w:r>
          </w:p>
          <w:p w:rsidR="00A0191A" w:rsidRDefault="008673B7" w:rsidP="00A0191A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  <w:hyperlink r:id="rId13" w:history="1">
              <w:r w:rsidR="00A0191A" w:rsidRPr="00FC672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https://uied.org.ua/wp-content/uploads/2022/04/dodatok_1_metodychni_rekomendacziyi.pdf</w:t>
              </w:r>
            </w:hyperlink>
            <w:r w:rsidR="00A0191A"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  <w:t xml:space="preserve"> </w:t>
            </w:r>
          </w:p>
          <w:p w:rsidR="00006B5B" w:rsidRDefault="00006B5B" w:rsidP="00A0191A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  <w:p w:rsidR="008673B7" w:rsidRPr="00006B5B" w:rsidRDefault="00DD26C6" w:rsidP="00006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Методичних рекомендацій щодо створення, змісту та завантаження </w:t>
            </w:r>
            <w:proofErr w:type="spellStart"/>
            <w:r w:rsidRPr="0000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е-портфоліо</w:t>
            </w:r>
            <w:proofErr w:type="spellEnd"/>
            <w:r w:rsidRPr="0000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hyperlink r:id="rId14" w:history="1"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наказ МОН від 30.05.2019 № 755</w:t>
              </w:r>
            </w:hyperlink>
            <w:r w:rsidRPr="0000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673B7" w:rsidRPr="00006B5B" w:rsidRDefault="00DD26C6" w:rsidP="00006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Положення про сертифікацію педагогічних працівників, затверджене </w:t>
            </w:r>
            <w:hyperlink r:id="rId15" w:history="1"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Постановою КМУ від 29.12.2018 №1190</w:t>
              </w:r>
            </w:hyperlink>
            <w:r w:rsidRPr="0000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673B7" w:rsidRPr="00006B5B" w:rsidRDefault="00DD26C6" w:rsidP="00006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673B7" w:rsidRPr="00006B5B" w:rsidRDefault="00DD26C6" w:rsidP="00006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Положення про атестацію педагогічних працівників </w:t>
            </w:r>
            <w:hyperlink r:id="rId16" w:history="1"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zakon</w:t>
              </w:r>
              <w:proofErr w:type="spellEnd"/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rada</w:t>
              </w:r>
              <w:proofErr w:type="spellEnd"/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laws</w:t>
              </w:r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show</w:t>
              </w:r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z</w:t>
              </w:r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1649-22#</w:t>
              </w:r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n</w:t>
              </w:r>
              <w:r w:rsidRPr="00006B5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22</w:t>
              </w:r>
            </w:hyperlink>
            <w:r w:rsidRPr="0000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F26C3" w:rsidRPr="00006B5B" w:rsidRDefault="00BF26C3" w:rsidP="0053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Лепбук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інструмент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практичного</w:t>
            </w:r>
            <w:proofErr w:type="gram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творчого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2A7AB7" w:rsidRDefault="002A7AB7" w:rsidP="00FD2D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Default="0032021B" w:rsidP="00FD2D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F8B" w:rsidRDefault="00CC5F8B" w:rsidP="00FD2D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F8B" w:rsidRDefault="00CC5F8B" w:rsidP="00FD2D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C5F8B" w:rsidRPr="00CC5F8B" w:rsidRDefault="00CC5F8B" w:rsidP="00FD2D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2D44" w:rsidRPr="00FD2D44" w:rsidRDefault="00FD2D44" w:rsidP="00FD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«Роль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казки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вихованні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дитини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ТРВ</w:t>
            </w:r>
            <w:proofErr w:type="gram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З-</w:t>
            </w:r>
            <w:proofErr w:type="gram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інструменти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D2D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A018B" w:rsidRDefault="0032021B" w:rsidP="00FD2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F8B" w:rsidRDefault="00CC5F8B" w:rsidP="00FD2D4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2D44" w:rsidRPr="00FD2D44" w:rsidRDefault="00FD2D44" w:rsidP="00FD2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Методичні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розробки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дошкільного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FD2D4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CA4917" w:rsidRDefault="00CA491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A7AB7" w:rsidRDefault="002A7AB7" w:rsidP="001972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12D40" w:rsidRDefault="00012D40" w:rsidP="001972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A4917" w:rsidRPr="00CA4917" w:rsidRDefault="00CA4917" w:rsidP="0019729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CA491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Онлайн-курс</w:t>
            </w:r>
            <w:proofErr w:type="spellEnd"/>
          </w:p>
          <w:p w:rsidR="00CA4917" w:rsidRPr="00CA4917" w:rsidRDefault="004E6246" w:rsidP="00CA491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CA4917" w:rsidRPr="00CA49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Освіта для всіх: </w:t>
            </w:r>
            <w:r w:rsidR="00CA4917" w:rsidRPr="00CA49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різноманітність,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інклюзія та фізичний розвиток»</w:t>
            </w:r>
          </w:p>
          <w:p w:rsidR="00CA4917" w:rsidRPr="00FD2D44" w:rsidRDefault="00CA491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32021B" w:rsidRPr="0032021B" w:rsidRDefault="001F3ABF" w:rsidP="00320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</w:t>
            </w:r>
            <w:r w:rsidR="003202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показ: Ігрова діяльність дошкільників «У пошуках ялинкових прикрас»</w:t>
            </w:r>
          </w:p>
          <w:p w:rsidR="0032021B" w:rsidRPr="0032021B" w:rsidRDefault="0032021B" w:rsidP="00320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Default="0032021B" w:rsidP="00320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Відкритий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Математичний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«Математичний парк розваг»</w:t>
            </w:r>
          </w:p>
          <w:p w:rsidR="004E6246" w:rsidRDefault="004E6246" w:rsidP="00320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Pr="004E6246" w:rsidRDefault="004E6246" w:rsidP="004E6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Розвивальна діяльність «На допомогу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попелюшці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E6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6246" w:rsidRPr="004E6246" w:rsidRDefault="004E6246" w:rsidP="00320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32021B" w:rsidRDefault="0032021B" w:rsidP="00320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F3ABF" w:rsidRPr="001F3ABF" w:rsidRDefault="001F3ABF" w:rsidP="001F3AB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2D44" w:rsidRPr="001F3ABF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1901" w:rsidRDefault="002A018B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Музично-спортивне дійство «У пташиному царстві</w:t>
            </w:r>
            <w:r w:rsidR="00A41901" w:rsidRPr="00A4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A41901" w:rsidRDefault="00A41901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1901" w:rsidRPr="00A41901" w:rsidRDefault="00A41901" w:rsidP="00A41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Музично-літературна година «Україна моя - Батьківщина»</w:t>
            </w:r>
            <w:r w:rsidRPr="00A41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1901" w:rsidRDefault="00A41901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1901" w:rsidRDefault="00A41901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1901" w:rsidRDefault="00A41901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Міжнародний День захисту  </w:t>
            </w:r>
            <w:r w:rsidR="00F15F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дітей </w:t>
            </w:r>
            <w:proofErr w:type="spellStart"/>
            <w:r w:rsidRPr="00A4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“Українці</w:t>
            </w:r>
            <w:proofErr w:type="spellEnd"/>
            <w:r w:rsidRPr="00A4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 </w:t>
            </w:r>
            <w:proofErr w:type="spellStart"/>
            <w:r w:rsidRPr="00A419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маленькі”</w:t>
            </w:r>
            <w:proofErr w:type="spellEnd"/>
            <w:r w:rsidRPr="00A41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A24" w:rsidRDefault="00677A24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Всеукраїнський день </w:t>
            </w:r>
            <w:proofErr w:type="spellStart"/>
            <w:r w:rsidR="00012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дош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кілля</w:t>
            </w:r>
            <w:proofErr w:type="spellEnd"/>
          </w:p>
          <w:p w:rsidR="00677A24" w:rsidRDefault="00677A24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41F71" w:rsidRDefault="00241F71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Pr="004E6246" w:rsidRDefault="004E6246" w:rsidP="004E624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Народознавче дійство «Ой на Івана та й на Купала»</w:t>
            </w:r>
          </w:p>
          <w:p w:rsidR="004E6246" w:rsidRP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1901" w:rsidRDefault="00241F71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марафоні добрих справ </w:t>
            </w:r>
            <w:r w:rsidR="00413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«Щедрий вівторок»</w:t>
            </w:r>
          </w:p>
          <w:p w:rsidR="00241F71" w:rsidRDefault="00241F71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41F71" w:rsidRDefault="00241F71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41F71" w:rsidRDefault="00241F71" w:rsidP="00A419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Участь у конкурсі </w:t>
            </w:r>
            <w:r w:rsidRPr="00241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spellStart"/>
            <w:r w:rsidRPr="00241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Гратися</w:t>
            </w:r>
            <w:proofErr w:type="spellEnd"/>
            <w:r w:rsidRPr="00241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1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241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не </w:t>
            </w:r>
            <w:proofErr w:type="spellStart"/>
            <w:r w:rsidRPr="00241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боятися</w:t>
            </w:r>
            <w:proofErr w:type="spellEnd"/>
            <w:r w:rsidRPr="00241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" конкурс </w:t>
            </w:r>
            <w:proofErr w:type="spellStart"/>
            <w:r w:rsidRPr="00241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241F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ЮНІСЕФ</w:t>
            </w:r>
          </w:p>
          <w:p w:rsidR="00915D00" w:rsidRDefault="00915D00" w:rsidP="00A419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915D00" w:rsidRDefault="00915D00" w:rsidP="00A419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8673B7" w:rsidRPr="004E6246" w:rsidRDefault="00DD26C6" w:rsidP="004E624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IV </w:t>
            </w:r>
            <w:proofErr w:type="spellStart"/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Всеукраїнський</w:t>
            </w:r>
            <w:proofErr w:type="spellEnd"/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творчий</w:t>
            </w:r>
            <w:proofErr w:type="spellEnd"/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конкурс «</w:t>
            </w:r>
            <w:proofErr w:type="spellStart"/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мене </w:t>
            </w:r>
            <w:proofErr w:type="spellStart"/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Україна</w:t>
            </w:r>
            <w:proofErr w:type="spellEnd"/>
            <w:r w:rsidRPr="004E62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?» </w:t>
            </w:r>
          </w:p>
          <w:p w:rsidR="00184DD0" w:rsidRDefault="00184DD0" w:rsidP="00A4190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:rsidR="00184DD0" w:rsidRPr="00184DD0" w:rsidRDefault="00184DD0" w:rsidP="00A4190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41901" w:rsidRDefault="00722F5C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:rsidR="00722F5C" w:rsidRPr="00722F5C" w:rsidRDefault="00722F5C" w:rsidP="00F2520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1B" w:rsidRPr="0041359F" w:rsidRDefault="0032021B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71" w:rsidRDefault="00241F71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84DD0" w:rsidRDefault="00184DD0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41F71" w:rsidRDefault="00CC5063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  <w:p w:rsidR="0032021B" w:rsidRPr="002A018B" w:rsidRDefault="0032021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A018B" w:rsidRDefault="0032021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A018B" w:rsidRDefault="0032021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A018B" w:rsidRDefault="0032021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A018B" w:rsidRDefault="0032021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41F71" w:rsidRDefault="00241F71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Свідоцтво</w:t>
            </w:r>
          </w:p>
          <w:p w:rsidR="0032021B" w:rsidRPr="002A018B" w:rsidRDefault="0032021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A018B" w:rsidRDefault="0032021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A018B" w:rsidRDefault="0032021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A018B" w:rsidRDefault="0032021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Pr="002A018B" w:rsidRDefault="0032021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2021B" w:rsidRDefault="002527F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Свідоцтво</w:t>
            </w: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E6246" w:rsidRDefault="004E624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20C" w:rsidRDefault="00F2520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  <w:p w:rsidR="00CC5F8B" w:rsidRDefault="008673B7" w:rsidP="00CC5F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7" w:history="1">
              <w:r w:rsidR="004E6246" w:rsidRPr="00247E8A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https://vseosvita.ua/user/id708735/blog/sertyfikat-lepbuk-iak-instrument-realizatsii-praktychnoho-ta-tvorchoho-navchannia-76475.html</w:t>
              </w:r>
            </w:hyperlink>
            <w:r w:rsidR="00CC5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C5F8B" w:rsidRPr="00CC5F8B" w:rsidRDefault="00CC5F8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2520C" w:rsidRDefault="00F2520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  <w:p w:rsidR="00CC5F8B" w:rsidRDefault="008673B7" w:rsidP="00CC5F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8" w:history="1">
              <w:r w:rsidR="00CC5F8B" w:rsidRPr="009D1C2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https://vseosvita.ua/user/id708735/blog/sertyfikat-rol-kazky-u-rozvytku-ta-vykhovanni-dytyny-doshkilnoho-vikuiu-trvz-instrumenty-76476.html</w:t>
              </w:r>
            </w:hyperlink>
            <w:r w:rsidR="00CC5F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CC5F8B" w:rsidRDefault="00CC5F8B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2520C" w:rsidRDefault="00F2520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Сертифікат</w:t>
            </w:r>
          </w:p>
          <w:p w:rsidR="00CC5F8B" w:rsidRDefault="008673B7" w:rsidP="00CC5F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9" w:history="1">
              <w:r w:rsidR="00CC5F8B" w:rsidRPr="009D1C2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https://vseosvita.ua/user/id708735/blog/sertyfikat-metodychni-rozrobky-dlia-navchannia-ta-rozvytku-ditei-doshkilnoho-viku-76474.html</w:t>
              </w:r>
            </w:hyperlink>
          </w:p>
          <w:p w:rsidR="00677A24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1376" w:rsidRPr="00541376" w:rsidRDefault="00541376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</w:t>
            </w:r>
            <w:r w:rsidRPr="00CB4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Платформа </w:t>
            </w:r>
            <w:proofErr w:type="spellStart"/>
            <w:r w:rsidRPr="00CB4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онлайн-курсів</w:t>
            </w:r>
            <w:proofErr w:type="spellEnd"/>
            <w:r w:rsidRPr="00CB4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  <w:r w:rsidRPr="00CB4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C450F" w:rsidRPr="00541376" w:rsidRDefault="00DC450F" w:rsidP="00DC450F">
            <w:pPr>
              <w:pStyle w:val="a8"/>
              <w:spacing w:before="0" w:beforeAutospacing="0" w:after="0" w:afterAutospacing="0"/>
              <w:rPr>
                <w:lang w:val="uk-UA"/>
              </w:rPr>
            </w:pPr>
          </w:p>
          <w:p w:rsidR="00DC450F" w:rsidRDefault="00DC450F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32021B" w:rsidRDefault="008673B7" w:rsidP="0032021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0" w:history="1">
              <w:r w:rsidR="0032021B" w:rsidRPr="009D1C2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https://vseosvita.ua/user/id708735/blog/intehrovana-ihrova-diialnist-u-poshukakh-ialynkovykh-prykras-starsha-hrupa-76522.html</w:t>
              </w:r>
            </w:hyperlink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Default="0032021B" w:rsidP="00012D40">
            <w:pPr>
              <w:rPr>
                <w:lang w:val="uk-UA"/>
              </w:rPr>
            </w:pPr>
          </w:p>
          <w:p w:rsidR="00CC5F8B" w:rsidRPr="0032021B" w:rsidRDefault="008673B7" w:rsidP="00012D40">
            <w:pPr>
              <w:rPr>
                <w:lang w:val="uk-UA"/>
              </w:rPr>
            </w:pPr>
            <w:hyperlink r:id="rId21" w:history="1">
              <w:r w:rsidR="00CC5F8B" w:rsidRPr="00FC6724">
                <w:rPr>
                  <w:rStyle w:val="a9"/>
                  <w:lang w:val="uk-UA"/>
                </w:rPr>
                <w:t>https://vseosvita.ua/blogs/intehrovana-diialnist-serednia-hrupa-matematychnyi-park-rozvah-102792.html</w:t>
              </w:r>
            </w:hyperlink>
            <w:r w:rsidR="00CC5F8B">
              <w:rPr>
                <w:lang w:val="uk-UA"/>
              </w:rPr>
              <w:t xml:space="preserve"> </w:t>
            </w: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4E6246" w:rsidRDefault="004E6246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E6246" w:rsidRDefault="004E6246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E6246" w:rsidRDefault="004E6246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E6246" w:rsidRDefault="004E6246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E6246" w:rsidRDefault="004E6246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CC5F8B" w:rsidRDefault="00CC5F8B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Сценарій</w:t>
            </w:r>
          </w:p>
          <w:p w:rsidR="00CC5F8B" w:rsidRDefault="00CC5F8B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мікрометодкабінет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№26</w:t>
            </w: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CC5F8B" w:rsidRDefault="00CC5F8B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Сценарій</w:t>
            </w:r>
          </w:p>
          <w:p w:rsidR="00CC5F8B" w:rsidRDefault="00CC5F8B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мікрометодкабінет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№26</w:t>
            </w: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CC5F8B" w:rsidRDefault="00CC5F8B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Сценарій</w:t>
            </w:r>
          </w:p>
          <w:p w:rsidR="00CC5F8B" w:rsidRDefault="00CC5F8B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мікрометодкабінет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№26</w:t>
            </w: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CC5F8B" w:rsidRDefault="00CC5F8B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Сценарій</w:t>
            </w:r>
          </w:p>
          <w:p w:rsidR="00CC5F8B" w:rsidRDefault="00CC5F8B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мікрометодкабінет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№26</w:t>
            </w:r>
          </w:p>
          <w:p w:rsidR="004E6246" w:rsidRDefault="004E6246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E6246" w:rsidRDefault="004E6246" w:rsidP="004E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Сценарій</w:t>
            </w:r>
          </w:p>
          <w:p w:rsidR="004E6246" w:rsidRDefault="004E6246" w:rsidP="004E6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мікрометодкабінет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№26</w:t>
            </w:r>
          </w:p>
          <w:p w:rsidR="004E6246" w:rsidRDefault="004E6246" w:rsidP="00CC5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CC5063" w:rsidRDefault="00CC5063" w:rsidP="00012D40">
            <w:pPr>
              <w:rPr>
                <w:lang w:val="uk-UA"/>
              </w:rPr>
            </w:pPr>
          </w:p>
          <w:p w:rsidR="00CC5063" w:rsidRDefault="00CC5063" w:rsidP="00012D40">
            <w:pPr>
              <w:rPr>
                <w:lang w:val="uk-UA"/>
              </w:rPr>
            </w:pPr>
          </w:p>
          <w:p w:rsidR="00CC5063" w:rsidRDefault="00CC5063" w:rsidP="00012D40">
            <w:pPr>
              <w:rPr>
                <w:lang w:val="uk-UA"/>
              </w:rPr>
            </w:pPr>
          </w:p>
          <w:p w:rsidR="00CC5063" w:rsidRDefault="00CC5063" w:rsidP="00012D40">
            <w:pPr>
              <w:rPr>
                <w:lang w:val="uk-UA"/>
              </w:rPr>
            </w:pPr>
          </w:p>
          <w:p w:rsidR="00CC5063" w:rsidRDefault="00CC5063" w:rsidP="00012D40">
            <w:pPr>
              <w:rPr>
                <w:lang w:val="uk-UA"/>
              </w:rPr>
            </w:pPr>
          </w:p>
          <w:p w:rsidR="0032021B" w:rsidRPr="0032021B" w:rsidRDefault="008673B7" w:rsidP="00012D40">
            <w:pPr>
              <w:rPr>
                <w:lang w:val="uk-UA"/>
              </w:rPr>
            </w:pPr>
            <w:hyperlink r:id="rId22" w:history="1">
              <w:r w:rsidR="00722F5C" w:rsidRPr="00FC6724">
                <w:rPr>
                  <w:rStyle w:val="a9"/>
                  <w:lang w:val="uk-UA"/>
                </w:rPr>
                <w:t>https://www.facebook.com/groups/469566153599151/permalink/1509748962914193/?rdid=W1lkWXBeeBsPmDMT&amp;share_url=https%3A%2F%2Fwww.facebook.com%2Fshare%2Fp%2FhxTx1qQNPBddyQhK%2F</w:t>
              </w:r>
            </w:hyperlink>
            <w:r w:rsidR="00722F5C">
              <w:rPr>
                <w:lang w:val="uk-UA"/>
              </w:rPr>
              <w:t xml:space="preserve"> </w:t>
            </w: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32021B" w:rsidRPr="0032021B" w:rsidRDefault="0032021B" w:rsidP="00012D40">
            <w:pPr>
              <w:rPr>
                <w:lang w:val="uk-UA"/>
              </w:rPr>
            </w:pPr>
          </w:p>
          <w:p w:rsidR="00012D40" w:rsidRDefault="00012D40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Pr="00CC5F8B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12D40" w:rsidRDefault="00012D40" w:rsidP="00012D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77A24" w:rsidRDefault="00677A2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970A0" w:rsidRDefault="00C970A0" w:rsidP="00CC5F8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2D44" w:rsidRPr="00CC5063" w:rsidTr="008419F7">
        <w:tc>
          <w:tcPr>
            <w:tcW w:w="2660" w:type="dxa"/>
          </w:tcPr>
          <w:p w:rsidR="00FD2D44" w:rsidRDefault="00FD2D44" w:rsidP="009870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Взаємодія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батьками</w:t>
            </w:r>
          </w:p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22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Відеоповідомлення</w:t>
            </w:r>
            <w:proofErr w:type="spellEnd"/>
            <w:r w:rsidR="00722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Дня матері</w:t>
            </w: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Пізнавальна діяльність «Предмети гігієни»</w:t>
            </w: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Пізнавальна діяльність «День українського прапора»</w:t>
            </w: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Pr="00722F5C" w:rsidRDefault="00722F5C" w:rsidP="00722F5C">
            <w:pPr>
              <w:shd w:val="clear" w:color="auto" w:fill="FFFFFF"/>
              <w:rPr>
                <w:rFonts w:ascii="Georgia" w:eastAsia="Times New Roman" w:hAnsi="Georgia" w:cs="Segoe UI Historic"/>
                <w:color w:val="050505"/>
                <w:sz w:val="24"/>
                <w:szCs w:val="24"/>
                <w:lang w:val="uk-UA" w:eastAsia="ru-RU"/>
              </w:rPr>
            </w:pPr>
            <w:proofErr w:type="spellStart"/>
            <w:r w:rsidRPr="00722F5C">
              <w:rPr>
                <w:rFonts w:ascii="Georgia" w:eastAsia="Times New Roman" w:hAnsi="Georgia" w:cs="Arial"/>
                <w:color w:val="050505"/>
                <w:sz w:val="24"/>
                <w:szCs w:val="24"/>
                <w:lang w:eastAsia="ru-RU"/>
              </w:rPr>
              <w:t>Всесвітній</w:t>
            </w:r>
            <w:proofErr w:type="spellEnd"/>
            <w:r w:rsidRPr="00722F5C">
              <w:rPr>
                <w:rFonts w:ascii="Georgia" w:eastAsia="Times New Roman" w:hAnsi="Georgia" w:cs="Segoe UI Historic"/>
                <w:color w:val="050505"/>
                <w:sz w:val="24"/>
                <w:szCs w:val="24"/>
                <w:lang w:eastAsia="ru-RU"/>
              </w:rPr>
              <w:t xml:space="preserve"> </w:t>
            </w:r>
            <w:r w:rsidRPr="00722F5C">
              <w:rPr>
                <w:rFonts w:ascii="Georgia" w:eastAsia="Times New Roman" w:hAnsi="Georgia" w:cs="Arial"/>
                <w:color w:val="050505"/>
                <w:sz w:val="24"/>
                <w:szCs w:val="24"/>
                <w:lang w:eastAsia="ru-RU"/>
              </w:rPr>
              <w:t>День</w:t>
            </w:r>
            <w:r w:rsidRPr="00722F5C">
              <w:rPr>
                <w:rFonts w:ascii="Georgia" w:eastAsia="Times New Roman" w:hAnsi="Georgia" w:cs="Segoe UI Historic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F5C">
              <w:rPr>
                <w:rFonts w:ascii="Georgia" w:eastAsia="Times New Roman" w:hAnsi="Georgia" w:cs="Arial"/>
                <w:color w:val="050505"/>
                <w:sz w:val="24"/>
                <w:szCs w:val="24"/>
                <w:lang w:eastAsia="ru-RU"/>
              </w:rPr>
              <w:t>яйця</w:t>
            </w:r>
            <w:proofErr w:type="spellEnd"/>
          </w:p>
          <w:p w:rsidR="00722F5C" w:rsidRPr="00722F5C" w:rsidRDefault="00722F5C" w:rsidP="00722F5C">
            <w:pPr>
              <w:shd w:val="clear" w:color="auto" w:fill="FFFFFF"/>
              <w:rPr>
                <w:rFonts w:ascii="Georgia" w:eastAsia="Times New Roman" w:hAnsi="Georgia" w:cs="Segoe UI Historic"/>
                <w:color w:val="050505"/>
                <w:sz w:val="24"/>
                <w:szCs w:val="24"/>
                <w:lang w:val="uk-UA" w:eastAsia="ru-RU"/>
              </w:rPr>
            </w:pPr>
            <w:proofErr w:type="spellStart"/>
            <w:r w:rsidRPr="00722F5C">
              <w:rPr>
                <w:rFonts w:ascii="Georgia" w:eastAsia="Times New Roman" w:hAnsi="Georgia" w:cs="Arial"/>
                <w:color w:val="050505"/>
                <w:sz w:val="24"/>
                <w:szCs w:val="24"/>
                <w:lang w:eastAsia="ru-RU"/>
              </w:rPr>
              <w:lastRenderedPageBreak/>
              <w:t>Інтегрована</w:t>
            </w:r>
            <w:proofErr w:type="spellEnd"/>
            <w:r w:rsidRPr="00722F5C">
              <w:rPr>
                <w:rFonts w:ascii="Georgia" w:eastAsia="Times New Roman" w:hAnsi="Georgia" w:cs="Segoe UI Historic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F5C">
              <w:rPr>
                <w:rFonts w:ascii="Georgia" w:eastAsia="Times New Roman" w:hAnsi="Georgia" w:cs="Arial"/>
                <w:color w:val="050505"/>
                <w:sz w:val="24"/>
                <w:szCs w:val="24"/>
                <w:lang w:eastAsia="ru-RU"/>
              </w:rPr>
              <w:t>діяльність</w:t>
            </w:r>
            <w:proofErr w:type="spellEnd"/>
            <w:r w:rsidRPr="00722F5C">
              <w:rPr>
                <w:rFonts w:ascii="Georgia" w:eastAsia="Times New Roman" w:hAnsi="Georgia" w:cs="Segoe UI Historic"/>
                <w:color w:val="050505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722F5C">
              <w:rPr>
                <w:rFonts w:ascii="Georgia" w:eastAsia="Times New Roman" w:hAnsi="Georgia" w:cs="Arial"/>
                <w:color w:val="050505"/>
                <w:sz w:val="24"/>
                <w:szCs w:val="24"/>
                <w:lang w:eastAsia="ru-RU"/>
              </w:rPr>
              <w:t>Подорож</w:t>
            </w:r>
            <w:proofErr w:type="spellEnd"/>
            <w:r w:rsidRPr="00722F5C">
              <w:rPr>
                <w:rFonts w:ascii="Georgia" w:eastAsia="Times New Roman" w:hAnsi="Georgia" w:cs="Segoe UI Historic"/>
                <w:color w:val="050505"/>
                <w:sz w:val="24"/>
                <w:szCs w:val="24"/>
                <w:lang w:eastAsia="ru-RU"/>
              </w:rPr>
              <w:t xml:space="preserve"> </w:t>
            </w:r>
            <w:r w:rsidRPr="00722F5C">
              <w:rPr>
                <w:rFonts w:ascii="Georgia" w:eastAsia="Times New Roman" w:hAnsi="Georgia" w:cs="Arial"/>
                <w:color w:val="050505"/>
                <w:sz w:val="24"/>
                <w:szCs w:val="24"/>
                <w:lang w:eastAsia="ru-RU"/>
              </w:rPr>
              <w:t>на</w:t>
            </w:r>
            <w:r w:rsidRPr="00722F5C">
              <w:rPr>
                <w:rFonts w:ascii="Georgia" w:eastAsia="Times New Roman" w:hAnsi="Georgia" w:cs="Segoe UI Historic"/>
                <w:color w:val="05050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F5C">
              <w:rPr>
                <w:rFonts w:ascii="Georgia" w:eastAsia="Times New Roman" w:hAnsi="Georgia" w:cs="Arial"/>
                <w:color w:val="050505"/>
                <w:sz w:val="24"/>
                <w:szCs w:val="24"/>
                <w:lang w:eastAsia="ru-RU"/>
              </w:rPr>
              <w:t>птахоферму</w:t>
            </w:r>
            <w:proofErr w:type="spellEnd"/>
            <w:r w:rsidRPr="00722F5C">
              <w:rPr>
                <w:rFonts w:ascii="Georgia" w:eastAsia="Times New Roman" w:hAnsi="Georgia" w:cs="Segoe UI Historic"/>
                <w:color w:val="050505"/>
                <w:sz w:val="24"/>
                <w:szCs w:val="24"/>
                <w:lang w:eastAsia="ru-RU"/>
              </w:rPr>
              <w:t xml:space="preserve">" </w:t>
            </w: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P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Інтегрована діяльність «</w:t>
            </w:r>
            <w:r w:rsidR="00F91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Проміння веселого сонечка»</w:t>
            </w:r>
          </w:p>
        </w:tc>
        <w:tc>
          <w:tcPr>
            <w:tcW w:w="2551" w:type="dxa"/>
          </w:tcPr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Pr="00F912EC" w:rsidRDefault="00F912EC" w:rsidP="00F912EC">
            <w:pPr>
              <w:jc w:val="center"/>
              <w:rPr>
                <w:rFonts w:ascii="Georgia" w:hAnsi="Georgia"/>
              </w:rPr>
            </w:pPr>
            <w:proofErr w:type="spellStart"/>
            <w:r w:rsidRPr="00F912EC">
              <w:rPr>
                <w:rFonts w:ascii="Georgia" w:hAnsi="Georgia"/>
              </w:rPr>
              <w:t>Публікація</w:t>
            </w:r>
            <w:proofErr w:type="spellEnd"/>
            <w:r w:rsidRPr="00F912EC">
              <w:rPr>
                <w:rFonts w:ascii="Georgia" w:hAnsi="Georgia"/>
              </w:rPr>
              <w:t xml:space="preserve"> на </w:t>
            </w:r>
            <w:proofErr w:type="spellStart"/>
            <w:r w:rsidRPr="00F912EC">
              <w:rPr>
                <w:rFonts w:ascii="Georgia" w:hAnsi="Georgia"/>
              </w:rPr>
              <w:t>сайті</w:t>
            </w:r>
            <w:proofErr w:type="spellEnd"/>
            <w:r w:rsidRPr="00F912EC">
              <w:rPr>
                <w:rFonts w:ascii="Georgia" w:hAnsi="Georgia"/>
              </w:rPr>
              <w:t xml:space="preserve"> ДНЗ</w:t>
            </w: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Pr="00F912EC" w:rsidRDefault="00F912EC" w:rsidP="00F912EC">
            <w:pPr>
              <w:jc w:val="center"/>
              <w:rPr>
                <w:rFonts w:ascii="Georgia" w:hAnsi="Georgia"/>
              </w:rPr>
            </w:pPr>
            <w:proofErr w:type="spellStart"/>
            <w:r w:rsidRPr="00F912EC">
              <w:rPr>
                <w:rFonts w:ascii="Georgia" w:hAnsi="Georgia"/>
              </w:rPr>
              <w:t>Публікація</w:t>
            </w:r>
            <w:proofErr w:type="spellEnd"/>
            <w:r w:rsidRPr="00F912EC">
              <w:rPr>
                <w:rFonts w:ascii="Georgia" w:hAnsi="Georgia"/>
              </w:rPr>
              <w:t xml:space="preserve"> на </w:t>
            </w:r>
            <w:proofErr w:type="spellStart"/>
            <w:r w:rsidRPr="00F912EC">
              <w:rPr>
                <w:rFonts w:ascii="Georgia" w:hAnsi="Georgia"/>
              </w:rPr>
              <w:t>сайті</w:t>
            </w:r>
            <w:proofErr w:type="spellEnd"/>
            <w:r w:rsidRPr="00F912EC">
              <w:rPr>
                <w:rFonts w:ascii="Georgia" w:hAnsi="Georgia"/>
              </w:rPr>
              <w:t xml:space="preserve"> ДНЗ</w:t>
            </w: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F912EC">
            <w:pPr>
              <w:jc w:val="center"/>
              <w:rPr>
                <w:rFonts w:ascii="Georgia" w:hAnsi="Georgia"/>
                <w:lang w:val="uk-UA"/>
              </w:rPr>
            </w:pPr>
          </w:p>
          <w:p w:rsidR="00F912EC" w:rsidRPr="00F912EC" w:rsidRDefault="00F912EC" w:rsidP="00F912EC">
            <w:pPr>
              <w:jc w:val="center"/>
              <w:rPr>
                <w:rFonts w:ascii="Georgia" w:hAnsi="Georgia"/>
              </w:rPr>
            </w:pPr>
            <w:proofErr w:type="spellStart"/>
            <w:r w:rsidRPr="00F912EC">
              <w:rPr>
                <w:rFonts w:ascii="Georgia" w:hAnsi="Georgia"/>
              </w:rPr>
              <w:t>Публікація</w:t>
            </w:r>
            <w:proofErr w:type="spellEnd"/>
            <w:r w:rsidRPr="00F912EC">
              <w:rPr>
                <w:rFonts w:ascii="Georgia" w:hAnsi="Georgia"/>
              </w:rPr>
              <w:t xml:space="preserve"> на </w:t>
            </w:r>
            <w:proofErr w:type="spellStart"/>
            <w:r w:rsidRPr="00F912EC">
              <w:rPr>
                <w:rFonts w:ascii="Georgia" w:hAnsi="Georgia"/>
              </w:rPr>
              <w:t>сайті</w:t>
            </w:r>
            <w:proofErr w:type="spellEnd"/>
            <w:r w:rsidRPr="00F912EC">
              <w:rPr>
                <w:rFonts w:ascii="Georgia" w:hAnsi="Georgia"/>
              </w:rPr>
              <w:t xml:space="preserve"> ДНЗ</w:t>
            </w: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Pr="00F912EC" w:rsidRDefault="00F912EC" w:rsidP="00F912EC">
            <w:pPr>
              <w:jc w:val="center"/>
              <w:rPr>
                <w:rFonts w:ascii="Georgia" w:hAnsi="Georgia"/>
              </w:rPr>
            </w:pPr>
            <w:proofErr w:type="spellStart"/>
            <w:r w:rsidRPr="00F912EC">
              <w:rPr>
                <w:rFonts w:ascii="Georgia" w:hAnsi="Georgia"/>
              </w:rPr>
              <w:t>Публікація</w:t>
            </w:r>
            <w:proofErr w:type="spellEnd"/>
            <w:r w:rsidRPr="00F912EC">
              <w:rPr>
                <w:rFonts w:ascii="Georgia" w:hAnsi="Georgia"/>
              </w:rPr>
              <w:t xml:space="preserve"> на </w:t>
            </w:r>
            <w:proofErr w:type="spellStart"/>
            <w:r w:rsidRPr="00F912EC">
              <w:rPr>
                <w:rFonts w:ascii="Georgia" w:hAnsi="Georgia"/>
              </w:rPr>
              <w:t>сайті</w:t>
            </w:r>
            <w:proofErr w:type="spellEnd"/>
            <w:r w:rsidRPr="00F912EC">
              <w:rPr>
                <w:rFonts w:ascii="Georgia" w:hAnsi="Georgia"/>
              </w:rPr>
              <w:t xml:space="preserve"> </w:t>
            </w:r>
            <w:r w:rsidRPr="00F912EC">
              <w:rPr>
                <w:rFonts w:ascii="Georgia" w:hAnsi="Georgia"/>
              </w:rPr>
              <w:lastRenderedPageBreak/>
              <w:t>ДНЗ</w:t>
            </w: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912EC" w:rsidRPr="00F912EC" w:rsidRDefault="00F912EC" w:rsidP="00F912EC">
            <w:pPr>
              <w:jc w:val="center"/>
              <w:rPr>
                <w:rFonts w:ascii="Georgia" w:hAnsi="Georgia"/>
              </w:rPr>
            </w:pPr>
            <w:proofErr w:type="spellStart"/>
            <w:r w:rsidRPr="00F912EC">
              <w:rPr>
                <w:rFonts w:ascii="Georgia" w:hAnsi="Georgia"/>
              </w:rPr>
              <w:t>Публікація</w:t>
            </w:r>
            <w:proofErr w:type="spellEnd"/>
            <w:r w:rsidRPr="00F912EC">
              <w:rPr>
                <w:rFonts w:ascii="Georgia" w:hAnsi="Georgia"/>
              </w:rPr>
              <w:t xml:space="preserve"> на </w:t>
            </w:r>
            <w:proofErr w:type="spellStart"/>
            <w:r w:rsidRPr="00F912EC">
              <w:rPr>
                <w:rFonts w:ascii="Georgia" w:hAnsi="Georgia"/>
              </w:rPr>
              <w:t>сайті</w:t>
            </w:r>
            <w:proofErr w:type="spellEnd"/>
            <w:r w:rsidRPr="00F912EC">
              <w:rPr>
                <w:rFonts w:ascii="Georgia" w:hAnsi="Georgia"/>
              </w:rPr>
              <w:t xml:space="preserve"> ДНЗ</w:t>
            </w:r>
          </w:p>
          <w:p w:rsidR="00F912EC" w:rsidRDefault="00F912E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8673B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history="1">
              <w:r w:rsidR="00722F5C" w:rsidRPr="00FC672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https://www.facebook.com/groups/469566153599151/permalink/1123341124888314/?rdid=b7D2ooE6JHXgI5IC&amp;share_url=https%3A%2F%2Fwww.facebook.com%2Fshare%2Fv%2F1XgAmtHDqTkhGG7Y%2F</w:t>
              </w:r>
            </w:hyperlink>
            <w:r w:rsidR="00722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8673B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722F5C" w:rsidRPr="00FC672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https://www.facebook.com/groups/469566153599151/permalink/1306764479879310/?rdid=bvENRywCyOZI70EF&amp;share_url=https%3A%2F%2Fwww.facebook.com%2Fshare%2Fp%2FSpybV6s7y53tbDWv%2F</w:t>
              </w:r>
            </w:hyperlink>
            <w:r w:rsidR="00722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8673B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722F5C" w:rsidRPr="00FC672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https://www.facebook.com/groups/469566153599151/permalink/1413188872570203/?rdid=zqwi5kMYPhUyaSpZ&amp;share_url=https%3A%2F%2Fwww.facebook.com%2Fshare%2Fv%2FTEB7wQHoWb3JUEkR%2F</w:t>
              </w:r>
            </w:hyperlink>
            <w:r w:rsidR="00722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8673B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6" w:history="1">
              <w:r w:rsidR="00722F5C" w:rsidRPr="00FC672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https://www.facebook.com/groups/46956615359</w:t>
              </w:r>
              <w:r w:rsidR="00722F5C" w:rsidRPr="00FC672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lastRenderedPageBreak/>
                <w:t>9151/permalink/1438781170010973/?rdid=9ZKg88mUPF9x2eYW&amp;share_url=https%3A%2F%2Fwww.facebook.com%2Fshare%2Fp%2FFeNomHBpV7XULATH%2F</w:t>
              </w:r>
            </w:hyperlink>
            <w:r w:rsidR="00722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22F5C" w:rsidRDefault="00722F5C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2F5C" w:rsidRDefault="008673B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722F5C" w:rsidRPr="00FC672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https://www.facebook.com/groups/469566153599151/permalink/1550492642173158/?rdid=tMX9U6GEnL6fK6Vd&amp;share_url=https%3A%2F%2Fwww.facebook.com%2Fshare%2Fv%2FKp6EAcZtPsseu4Dq%2F</w:t>
              </w:r>
            </w:hyperlink>
            <w:r w:rsidR="00722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D2D44" w:rsidRPr="00CC5063" w:rsidTr="008419F7">
        <w:trPr>
          <w:trHeight w:val="1785"/>
        </w:trPr>
        <w:tc>
          <w:tcPr>
            <w:tcW w:w="2660" w:type="dxa"/>
          </w:tcPr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Командна взаємодія</w:t>
            </w:r>
          </w:p>
        </w:tc>
        <w:tc>
          <w:tcPr>
            <w:tcW w:w="2693" w:type="dxa"/>
          </w:tcPr>
          <w:p w:rsidR="00CA4917" w:rsidRDefault="00CA4917" w:rsidP="00CA4917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000000"/>
              </w:rPr>
              <w:t>Онлайн</w:t>
            </w:r>
            <w:proofErr w:type="spellEnd"/>
            <w:r>
              <w:rPr>
                <w:b/>
                <w:bCs/>
                <w:color w:val="000000"/>
              </w:rPr>
              <w:t xml:space="preserve"> – курс</w:t>
            </w:r>
          </w:p>
          <w:p w:rsidR="00CA4917" w:rsidRDefault="00CA4917" w:rsidP="00CA491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“Перша </w:t>
            </w:r>
            <w:proofErr w:type="spellStart"/>
            <w:r>
              <w:rPr>
                <w:color w:val="000000"/>
              </w:rPr>
              <w:t>домедична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CA4917" w:rsidRDefault="00CA4917" w:rsidP="00CA4917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війни</w:t>
            </w:r>
            <w:proofErr w:type="spellEnd"/>
            <w:r>
              <w:rPr>
                <w:color w:val="000000"/>
              </w:rPr>
              <w:t>”</w:t>
            </w:r>
          </w:p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9F7" w:rsidRDefault="008419F7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1376" w:rsidRPr="00F57CB0" w:rsidRDefault="00541376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Інформаційний</w:t>
            </w:r>
            <w:proofErr w:type="spellEnd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 кейс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методичної служби ДНЗ  </w:t>
            </w:r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«Говоримо </w:t>
            </w:r>
            <w:proofErr w:type="spellStart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>Естафета</w:t>
            </w:r>
            <w:proofErr w:type="spellEnd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>слі</w:t>
            </w:r>
            <w:proofErr w:type="gramStart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D2D44" w:rsidRPr="00541376" w:rsidRDefault="00FD2D44" w:rsidP="001972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57CB0" w:rsidRDefault="00F57CB0" w:rsidP="0054137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1376" w:rsidRPr="00541376" w:rsidRDefault="00541376" w:rsidP="0054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рада</w:t>
            </w:r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1376" w:rsidRPr="00541376" w:rsidRDefault="00541376" w:rsidP="00541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«Інструментарій до моніторингового обстеження  дітей дошкільного віку»</w:t>
            </w:r>
            <w:r w:rsidRPr="00541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1376" w:rsidRDefault="0054137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1376" w:rsidRDefault="0054137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1376" w:rsidRPr="00541376" w:rsidRDefault="0054137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1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Педагогічний </w:t>
            </w:r>
            <w:proofErr w:type="spellStart"/>
            <w:r w:rsidRPr="00541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меседж</w:t>
            </w:r>
            <w:proofErr w:type="spellEnd"/>
            <w:r w:rsidRPr="00541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«Педагогічний супровід ігрової діяльності дошкільників у процесі освітньої роботи»(з досвіду роботи)</w:t>
            </w:r>
          </w:p>
        </w:tc>
        <w:tc>
          <w:tcPr>
            <w:tcW w:w="2551" w:type="dxa"/>
          </w:tcPr>
          <w:p w:rsidR="00CB4643" w:rsidRPr="00541376" w:rsidRDefault="00CB4643" w:rsidP="00CB46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</w:t>
            </w:r>
            <w:r w:rsidRPr="00CB4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Платформа </w:t>
            </w:r>
            <w:proofErr w:type="spellStart"/>
            <w:r w:rsidRPr="00CB4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онлайн-курсів</w:t>
            </w:r>
            <w:proofErr w:type="spellEnd"/>
            <w:r w:rsidRPr="00CB4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4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Prometheus</w:t>
            </w:r>
            <w:r w:rsidRPr="00CB4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D2D44" w:rsidRDefault="00FD2D44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29" w:type="dxa"/>
          </w:tcPr>
          <w:p w:rsidR="0009439D" w:rsidRDefault="0009439D" w:rsidP="0009439D">
            <w:pPr>
              <w:pStyle w:val="a8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Документація</w:t>
            </w:r>
            <w:proofErr w:type="spellEnd"/>
          </w:p>
          <w:p w:rsidR="0009439D" w:rsidRPr="0009439D" w:rsidRDefault="0009439D" w:rsidP="0009439D">
            <w:pPr>
              <w:pStyle w:val="a8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rPr>
                <w:color w:val="000000"/>
              </w:rPr>
              <w:t>методични</w:t>
            </w:r>
            <w:proofErr w:type="spellEnd"/>
            <w:r>
              <w:rPr>
                <w:color w:val="000000"/>
                <w:lang w:val="uk-UA"/>
              </w:rPr>
              <w:t>й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кабінет</w:t>
            </w:r>
            <w:proofErr w:type="spellEnd"/>
            <w:r>
              <w:rPr>
                <w:color w:val="000000"/>
              </w:rPr>
              <w:t xml:space="preserve"> ДНЗ КТ №2</w:t>
            </w:r>
            <w:r>
              <w:rPr>
                <w:color w:val="000000"/>
                <w:lang w:val="uk-UA"/>
              </w:rPr>
              <w:t>6</w:t>
            </w:r>
          </w:p>
          <w:p w:rsidR="0009439D" w:rsidRDefault="0009439D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2D44" w:rsidRDefault="008673B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541376" w:rsidRPr="009D1C2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https://vseosvita.ua/user/id708735/blog/instrumentarii-do-monitorynhovoho-obstezhennia-ditei-doshkilnoho-viku-osvitnii-napriam-movlennia-dytyny-76516.html</w:t>
              </w:r>
            </w:hyperlink>
            <w:r w:rsidR="00541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541376" w:rsidRDefault="00541376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41376" w:rsidRDefault="008673B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541376" w:rsidRPr="009D1C22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https://vseosvita.ua/user/id708735/blog/pedahohichnyi-suprovid-ihrovoi-diialnosti-doshkilnykiv-u-protsesi-osvitnoi-roboty-z-dosvidu-roboty-76523.html</w:t>
              </w:r>
            </w:hyperlink>
            <w:r w:rsidR="00541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8419F7" w:rsidRDefault="008419F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9F7" w:rsidRDefault="008419F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9F7" w:rsidRDefault="008419F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9F7" w:rsidRDefault="008673B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8419F7" w:rsidRPr="00FC6724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https://vseosvita.ua/blogs/inform-keis-metodychnoi-sluzhby-hovorymo-ukrainskoiu-estafeta-sliv-94838.html</w:t>
              </w:r>
            </w:hyperlink>
            <w:r w:rsidR="00841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CA4917" w:rsidRPr="00CC5063" w:rsidTr="008419F7">
        <w:trPr>
          <w:trHeight w:val="1785"/>
        </w:trPr>
        <w:tc>
          <w:tcPr>
            <w:tcW w:w="2660" w:type="dxa"/>
          </w:tcPr>
          <w:p w:rsidR="002914F6" w:rsidRDefault="002914F6" w:rsidP="00291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Пошук</w:t>
            </w:r>
            <w:proofErr w:type="spellEnd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інструменту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інноваційна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експериментальна</w:t>
            </w:r>
            <w:proofErr w:type="spellEnd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A4917" w:rsidRPr="002914F6" w:rsidRDefault="00CA4917" w:rsidP="002914F6">
            <w:pPr>
              <w:pStyle w:val="a8"/>
              <w:spacing w:before="0" w:beforeAutospacing="0" w:after="0" w:afterAutospacing="0"/>
            </w:pPr>
          </w:p>
        </w:tc>
        <w:tc>
          <w:tcPr>
            <w:tcW w:w="2693" w:type="dxa"/>
          </w:tcPr>
          <w:p w:rsidR="00677A24" w:rsidRPr="008419F7" w:rsidRDefault="00677A24" w:rsidP="00677A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Сучасні</w:t>
            </w:r>
            <w:proofErr w:type="spellEnd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платформи</w:t>
            </w:r>
            <w:proofErr w:type="spellEnd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створення</w:t>
            </w:r>
            <w:proofErr w:type="spellEnd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інтерактивних</w:t>
            </w:r>
            <w:proofErr w:type="spellEnd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ігор</w:t>
            </w:r>
            <w:proofErr w:type="spellEnd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дошкільникі</w:t>
            </w:r>
            <w:proofErr w:type="gramStart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8419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CA4917" w:rsidRPr="008419F7" w:rsidRDefault="00677A24" w:rsidP="00677A24">
            <w:pPr>
              <w:pStyle w:val="a8"/>
              <w:spacing w:before="0" w:beforeAutospacing="0" w:after="0" w:afterAutospacing="0"/>
              <w:rPr>
                <w:color w:val="000000"/>
                <w:shd w:val="clear" w:color="auto" w:fill="FFFFFF"/>
                <w:lang w:val="uk-UA"/>
              </w:rPr>
            </w:pPr>
            <w:r w:rsidRPr="008419F7">
              <w:rPr>
                <w:color w:val="000000"/>
                <w:shd w:val="clear" w:color="auto" w:fill="FFFFFF"/>
                <w:lang w:val="uk-UA"/>
              </w:rPr>
              <w:t>(</w:t>
            </w:r>
            <w:proofErr w:type="spellStart"/>
            <w:r w:rsidRPr="008419F7">
              <w:rPr>
                <w:color w:val="000000"/>
                <w:shd w:val="clear" w:color="auto" w:fill="FFFFFF"/>
                <w:lang w:val="uk-UA"/>
              </w:rPr>
              <w:t>вебінар</w:t>
            </w:r>
            <w:proofErr w:type="spellEnd"/>
            <w:r w:rsidRPr="008419F7">
              <w:rPr>
                <w:color w:val="000000"/>
                <w:shd w:val="clear" w:color="auto" w:fill="FFFFFF"/>
                <w:lang w:val="uk-UA"/>
              </w:rPr>
              <w:t>)</w:t>
            </w:r>
          </w:p>
          <w:p w:rsidR="008419F7" w:rsidRDefault="008419F7" w:rsidP="00677A24">
            <w:pPr>
              <w:pStyle w:val="a8"/>
              <w:spacing w:before="0" w:beforeAutospacing="0" w:after="0" w:afterAutospacing="0"/>
              <w:rPr>
                <w:color w:val="000000"/>
                <w:shd w:val="clear" w:color="auto" w:fill="FFFFFF"/>
                <w:lang w:val="uk-UA"/>
              </w:rPr>
            </w:pPr>
          </w:p>
          <w:p w:rsidR="008419F7" w:rsidRPr="008419F7" w:rsidRDefault="008419F7" w:rsidP="00841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9F7">
              <w:rPr>
                <w:rFonts w:ascii="Times New Roman" w:hAnsi="Times New Roman" w:cs="Times New Roman"/>
                <w:sz w:val="24"/>
                <w:szCs w:val="24"/>
              </w:rPr>
              <w:t>Курси</w:t>
            </w:r>
            <w:proofErr w:type="spellEnd"/>
            <w:r w:rsidRPr="008419F7">
              <w:rPr>
                <w:rFonts w:ascii="Times New Roman" w:hAnsi="Times New Roman" w:cs="Times New Roman"/>
                <w:sz w:val="24"/>
                <w:szCs w:val="24"/>
              </w:rPr>
              <w:t xml:space="preserve"> ІППО</w:t>
            </w:r>
          </w:p>
          <w:p w:rsidR="008419F7" w:rsidRPr="008419F7" w:rsidRDefault="008419F7" w:rsidP="00677A24">
            <w:pPr>
              <w:pStyle w:val="a8"/>
              <w:spacing w:before="0" w:beforeAutospacing="0" w:after="0" w:afterAutospacing="0"/>
              <w:rPr>
                <w:rFonts w:ascii="Georgia" w:hAnsi="Georgia" w:cs="Arial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Georgia" w:hAnsi="Georgia" w:cs="Arial"/>
                <w:bCs/>
                <w:color w:val="000000"/>
                <w:shd w:val="clear" w:color="auto" w:fill="FFFFFF"/>
                <w:lang w:val="uk-UA"/>
              </w:rPr>
              <w:t>«</w:t>
            </w:r>
            <w:proofErr w:type="spellStart"/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>Інтелектуальні</w:t>
            </w:r>
            <w:proofErr w:type="spellEnd"/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>розминк</w:t>
            </w:r>
            <w:r>
              <w:rPr>
                <w:rFonts w:ascii="Georgia" w:hAnsi="Georgia" w:cs="Arial"/>
                <w:bCs/>
                <w:color w:val="000000"/>
                <w:shd w:val="clear" w:color="auto" w:fill="FFFFFF"/>
              </w:rPr>
              <w:t>и</w:t>
            </w:r>
            <w:proofErr w:type="spellEnd"/>
            <w:r>
              <w:rPr>
                <w:rFonts w:ascii="Georgia" w:hAnsi="Georgia" w:cs="Arial"/>
                <w:bCs/>
                <w:color w:val="000000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Georgia" w:hAnsi="Georgia" w:cs="Arial"/>
                <w:bCs/>
                <w:color w:val="000000"/>
                <w:shd w:val="clear" w:color="auto" w:fill="FFFFFF"/>
              </w:rPr>
              <w:t>системі</w:t>
            </w:r>
            <w:proofErr w:type="spellEnd"/>
            <w:r>
              <w:rPr>
                <w:rFonts w:ascii="Georgia" w:hAnsi="Georgia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 w:cs="Arial"/>
                <w:bCs/>
                <w:color w:val="000000"/>
                <w:shd w:val="clear" w:color="auto" w:fill="FFFFFF"/>
              </w:rPr>
              <w:t>інтерактивних</w:t>
            </w:r>
            <w:proofErr w:type="spellEnd"/>
            <w:r>
              <w:rPr>
                <w:rFonts w:ascii="Georgia" w:hAnsi="Georgia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 w:cs="Arial"/>
                <w:bCs/>
                <w:color w:val="000000"/>
                <w:shd w:val="clear" w:color="auto" w:fill="FFFFFF"/>
              </w:rPr>
              <w:t>вправ</w:t>
            </w:r>
            <w:proofErr w:type="spellEnd"/>
            <w:r>
              <w:rPr>
                <w:rFonts w:ascii="Georgia" w:hAnsi="Georgia" w:cs="Arial"/>
                <w:bCs/>
                <w:color w:val="000000"/>
                <w:shd w:val="clear" w:color="auto" w:fill="FFFFFF"/>
                <w:lang w:val="uk-UA"/>
              </w:rPr>
              <w:t>»</w:t>
            </w:r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 xml:space="preserve"> </w:t>
            </w:r>
          </w:p>
          <w:p w:rsidR="008419F7" w:rsidRDefault="008419F7" w:rsidP="00677A24">
            <w:pPr>
              <w:pStyle w:val="a8"/>
              <w:spacing w:before="0" w:beforeAutospacing="0" w:after="0" w:afterAutospacing="0"/>
              <w:rPr>
                <w:rFonts w:ascii="Georgia" w:hAnsi="Georgia" w:cs="Arial"/>
                <w:bCs/>
                <w:color w:val="000000"/>
                <w:shd w:val="clear" w:color="auto" w:fill="FFFFFF"/>
                <w:lang w:val="uk-UA"/>
              </w:rPr>
            </w:pPr>
          </w:p>
          <w:p w:rsidR="008419F7" w:rsidRPr="008419F7" w:rsidRDefault="008419F7" w:rsidP="008419F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9F7">
              <w:rPr>
                <w:rFonts w:ascii="Times New Roman" w:hAnsi="Times New Roman" w:cs="Times New Roman"/>
                <w:sz w:val="24"/>
                <w:szCs w:val="24"/>
              </w:rPr>
              <w:t>Курси</w:t>
            </w:r>
            <w:proofErr w:type="spellEnd"/>
            <w:r w:rsidRPr="008419F7">
              <w:rPr>
                <w:rFonts w:ascii="Times New Roman" w:hAnsi="Times New Roman" w:cs="Times New Roman"/>
                <w:sz w:val="24"/>
                <w:szCs w:val="24"/>
              </w:rPr>
              <w:t xml:space="preserve"> ІППО</w:t>
            </w:r>
          </w:p>
          <w:p w:rsidR="008419F7" w:rsidRPr="008419F7" w:rsidRDefault="008419F7" w:rsidP="00677A24">
            <w:pPr>
              <w:pStyle w:val="a8"/>
              <w:spacing w:before="0" w:beforeAutospacing="0" w:after="0" w:afterAutospacing="0"/>
              <w:rPr>
                <w:rFonts w:ascii="Georgia" w:hAnsi="Georgia" w:cs="Arial"/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rFonts w:ascii="Georgia" w:hAnsi="Georgia" w:cs="Arial"/>
                <w:bCs/>
                <w:color w:val="000000"/>
                <w:shd w:val="clear" w:color="auto" w:fill="FFFFFF"/>
                <w:lang w:val="uk-UA"/>
              </w:rPr>
              <w:t>«</w:t>
            </w:r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 xml:space="preserve">Спектр </w:t>
            </w:r>
            <w:proofErr w:type="spellStart"/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>інклюзії</w:t>
            </w:r>
            <w:proofErr w:type="spellEnd"/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>закладі</w:t>
            </w:r>
            <w:proofErr w:type="spellEnd"/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>дошкільної</w:t>
            </w:r>
            <w:proofErr w:type="spellEnd"/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419F7">
              <w:rPr>
                <w:rFonts w:ascii="Georgia" w:hAnsi="Georgia" w:cs="Arial"/>
                <w:bCs/>
                <w:color w:val="000000"/>
                <w:shd w:val="clear" w:color="auto" w:fill="FFFFFF"/>
              </w:rPr>
              <w:t>освіти</w:t>
            </w:r>
            <w:proofErr w:type="spellEnd"/>
            <w:r>
              <w:rPr>
                <w:rFonts w:ascii="Georgia" w:hAnsi="Georgia" w:cs="Arial"/>
                <w:bCs/>
                <w:color w:val="000000"/>
                <w:shd w:val="clear" w:color="auto" w:fill="FFFFFF"/>
                <w:lang w:val="uk-UA"/>
              </w:rPr>
              <w:t>»</w:t>
            </w:r>
          </w:p>
          <w:p w:rsidR="008419F7" w:rsidRPr="008419F7" w:rsidRDefault="008419F7" w:rsidP="00677A24">
            <w:pPr>
              <w:pStyle w:val="a8"/>
              <w:spacing w:before="0" w:beforeAutospacing="0" w:after="0" w:afterAutospacing="0"/>
              <w:rPr>
                <w:rFonts w:ascii="Georgia" w:hAnsi="Georgia" w:cs="Arial"/>
                <w:bCs/>
                <w:color w:val="000000"/>
                <w:shd w:val="clear" w:color="auto" w:fill="FFFFFF"/>
                <w:lang w:val="uk-UA"/>
              </w:rPr>
            </w:pPr>
          </w:p>
          <w:p w:rsidR="008419F7" w:rsidRPr="008419F7" w:rsidRDefault="008419F7" w:rsidP="00677A24">
            <w:pPr>
              <w:pStyle w:val="a8"/>
              <w:spacing w:before="0" w:beforeAutospacing="0" w:after="0" w:afterAutospacing="0"/>
              <w:rPr>
                <w:bCs/>
                <w:color w:val="000000"/>
                <w:shd w:val="clear" w:color="auto" w:fill="FFFFFF"/>
                <w:lang w:val="uk-UA"/>
              </w:rPr>
            </w:pPr>
            <w:r w:rsidRPr="008419F7">
              <w:rPr>
                <w:bCs/>
                <w:color w:val="000000"/>
                <w:shd w:val="clear" w:color="auto" w:fill="FFFFFF"/>
                <w:lang w:val="uk-UA"/>
              </w:rPr>
              <w:t>Курси ІППО</w:t>
            </w:r>
          </w:p>
          <w:p w:rsidR="008419F7" w:rsidRDefault="008419F7" w:rsidP="00677A24">
            <w:pPr>
              <w:pStyle w:val="a8"/>
              <w:spacing w:before="0" w:beforeAutospacing="0" w:after="0" w:afterAutospacing="0"/>
              <w:rPr>
                <w:bCs/>
                <w:color w:val="000000"/>
                <w:shd w:val="clear" w:color="auto" w:fill="FFFFFF"/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«</w:t>
            </w:r>
            <w:proofErr w:type="spellStart"/>
            <w:r w:rsidRPr="008419F7">
              <w:rPr>
                <w:bCs/>
                <w:color w:val="000000"/>
                <w:shd w:val="clear" w:color="auto" w:fill="FFFFFF"/>
              </w:rPr>
              <w:t>Навчання</w:t>
            </w:r>
            <w:proofErr w:type="spellEnd"/>
            <w:r w:rsidRPr="008419F7">
              <w:rPr>
                <w:bCs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419F7">
              <w:rPr>
                <w:bCs/>
                <w:color w:val="000000"/>
                <w:shd w:val="clear" w:color="auto" w:fill="FFFFFF"/>
              </w:rPr>
              <w:t>умовах</w:t>
            </w:r>
            <w:proofErr w:type="spellEnd"/>
            <w:r w:rsidRPr="008419F7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419F7">
              <w:rPr>
                <w:bCs/>
                <w:color w:val="000000"/>
                <w:shd w:val="clear" w:color="auto" w:fill="FFFFFF"/>
              </w:rPr>
              <w:t>воєнного</w:t>
            </w:r>
            <w:proofErr w:type="spellEnd"/>
            <w:r w:rsidRPr="008419F7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419F7">
              <w:rPr>
                <w:bCs/>
                <w:color w:val="000000"/>
                <w:shd w:val="clear" w:color="auto" w:fill="FFFFFF"/>
              </w:rPr>
              <w:t>конфлікту</w:t>
            </w:r>
            <w:proofErr w:type="spellEnd"/>
            <w:r w:rsidRPr="008419F7">
              <w:rPr>
                <w:bCs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8419F7">
              <w:rPr>
                <w:bCs/>
                <w:color w:val="000000"/>
                <w:shd w:val="clear" w:color="auto" w:fill="FFFFFF"/>
              </w:rPr>
              <w:t>психологічна</w:t>
            </w:r>
            <w:proofErr w:type="spellEnd"/>
            <w:r w:rsidRPr="008419F7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419F7">
              <w:rPr>
                <w:bCs/>
                <w:color w:val="000000"/>
                <w:shd w:val="clear" w:color="auto" w:fill="FFFFFF"/>
              </w:rPr>
              <w:t>підтримка</w:t>
            </w:r>
            <w:proofErr w:type="spellEnd"/>
            <w:r w:rsidRPr="008419F7">
              <w:rPr>
                <w:bCs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419F7">
              <w:rPr>
                <w:bCs/>
                <w:color w:val="000000"/>
                <w:shd w:val="clear" w:color="auto" w:fill="FFFFFF"/>
              </w:rPr>
              <w:t>терапевтичне</w:t>
            </w:r>
            <w:proofErr w:type="spellEnd"/>
            <w:r w:rsidRPr="008419F7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419F7">
              <w:rPr>
                <w:bCs/>
                <w:color w:val="000000"/>
                <w:shd w:val="clear" w:color="auto" w:fill="FFFFFF"/>
              </w:rPr>
              <w:t>мистецтво</w:t>
            </w:r>
            <w:proofErr w:type="spellEnd"/>
            <w:r>
              <w:rPr>
                <w:bCs/>
                <w:color w:val="000000"/>
                <w:shd w:val="clear" w:color="auto" w:fill="FFFFFF"/>
                <w:lang w:val="uk-UA"/>
              </w:rPr>
              <w:t>»</w:t>
            </w:r>
          </w:p>
          <w:p w:rsidR="004E6246" w:rsidRDefault="004E6246" w:rsidP="004E6246">
            <w:pPr>
              <w:pStyle w:val="a8"/>
              <w:spacing w:before="0" w:beforeAutospacing="0" w:after="0" w:afterAutospacing="0"/>
              <w:rPr>
                <w:bCs/>
                <w:color w:val="000000"/>
                <w:shd w:val="clear" w:color="auto" w:fill="FFFFFF"/>
                <w:lang w:val="uk-UA"/>
              </w:rPr>
            </w:pPr>
          </w:p>
          <w:p w:rsidR="004E6246" w:rsidRPr="004E6246" w:rsidRDefault="004E6246" w:rsidP="004E6246">
            <w:pPr>
              <w:pStyle w:val="a8"/>
              <w:spacing w:before="0" w:beforeAutospacing="0" w:after="0" w:afterAutospacing="0"/>
              <w:rPr>
                <w:bCs/>
                <w:color w:val="000000"/>
                <w:shd w:val="clear" w:color="auto" w:fill="FFFFFF"/>
                <w:lang w:val="uk-UA"/>
              </w:rPr>
            </w:pPr>
            <w:r w:rsidRPr="004E6246">
              <w:rPr>
                <w:bCs/>
                <w:color w:val="000000"/>
                <w:shd w:val="clear" w:color="auto" w:fill="FFFFFF"/>
                <w:lang w:val="uk-UA"/>
              </w:rPr>
              <w:t xml:space="preserve">Курси ІППО «Тренажери для мозку». Вправи на розвиток уваги, </w:t>
            </w:r>
            <w:proofErr w:type="spellStart"/>
            <w:r w:rsidRPr="004E6246">
              <w:rPr>
                <w:bCs/>
                <w:color w:val="000000"/>
                <w:shd w:val="clear" w:color="auto" w:fill="FFFFFF"/>
                <w:lang w:val="uk-UA"/>
              </w:rPr>
              <w:t>пам</w:t>
            </w:r>
            <w:proofErr w:type="spellEnd"/>
            <w:r w:rsidRPr="004E6246">
              <w:rPr>
                <w:bCs/>
                <w:color w:val="000000"/>
                <w:shd w:val="clear" w:color="auto" w:fill="FFFFFF"/>
              </w:rPr>
              <w:t>’</w:t>
            </w:r>
            <w:r w:rsidRPr="004E6246">
              <w:rPr>
                <w:bCs/>
                <w:color w:val="000000"/>
                <w:shd w:val="clear" w:color="auto" w:fill="FFFFFF"/>
                <w:lang w:val="uk-UA"/>
              </w:rPr>
              <w:t xml:space="preserve">яті, мислення. </w:t>
            </w:r>
          </w:p>
          <w:p w:rsidR="004E6246" w:rsidRPr="004E6246" w:rsidRDefault="004E6246" w:rsidP="00677A24">
            <w:pPr>
              <w:pStyle w:val="a8"/>
              <w:spacing w:before="0" w:beforeAutospacing="0" w:after="0" w:afterAutospacing="0"/>
              <w:rPr>
                <w:b/>
                <w:bCs/>
                <w:color w:val="000000"/>
                <w:sz w:val="17"/>
                <w:szCs w:val="17"/>
                <w:shd w:val="clear" w:color="auto" w:fill="FFFFFF"/>
              </w:rPr>
            </w:pPr>
          </w:p>
          <w:p w:rsidR="008419F7" w:rsidRDefault="008419F7" w:rsidP="00677A24">
            <w:pPr>
              <w:pStyle w:val="a8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val="uk-UA"/>
              </w:rPr>
            </w:pPr>
          </w:p>
          <w:p w:rsidR="008419F7" w:rsidRPr="008419F7" w:rsidRDefault="008419F7" w:rsidP="00677A24">
            <w:pPr>
              <w:pStyle w:val="a8"/>
              <w:spacing w:before="0" w:beforeAutospacing="0" w:after="0" w:afterAutospacing="0"/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1985" w:type="dxa"/>
          </w:tcPr>
          <w:p w:rsidR="00CA4917" w:rsidRDefault="00CA491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CA4917" w:rsidRDefault="00CA491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8419F7" w:rsidRDefault="002527FB" w:rsidP="0019729A">
            <w:pPr>
              <w:rPr>
                <w:rFonts w:ascii="Georgia" w:hAnsi="Georgia" w:cs="Times New Roman"/>
                <w:sz w:val="24"/>
                <w:szCs w:val="24"/>
                <w:lang w:val="uk-UA"/>
              </w:rPr>
            </w:pPr>
            <w:r>
              <w:rPr>
                <w:rFonts w:ascii="Georgia" w:hAnsi="Georgia" w:cs="Times New Roman"/>
                <w:sz w:val="24"/>
                <w:szCs w:val="24"/>
                <w:lang w:val="uk-UA"/>
              </w:rPr>
              <w:t>Сертифікат</w:t>
            </w:r>
          </w:p>
          <w:p w:rsidR="00CC5063" w:rsidRPr="00CC5063" w:rsidRDefault="00CC5063" w:rsidP="00CC5063">
            <w:pPr>
              <w:rPr>
                <w:rFonts w:ascii="Georgia" w:hAnsi="Georgia" w:cs="Times New Roman"/>
                <w:sz w:val="24"/>
                <w:szCs w:val="24"/>
              </w:rPr>
            </w:pPr>
            <w:r w:rsidRPr="00CC5063">
              <w:rPr>
                <w:rFonts w:ascii="Georgia" w:hAnsi="Georgia" w:cs="Times New Roman"/>
                <w:sz w:val="24"/>
                <w:szCs w:val="24"/>
                <w:lang w:val="uk-UA"/>
              </w:rPr>
              <w:t xml:space="preserve">ПК 02139222/005383-23 </w:t>
            </w:r>
          </w:p>
          <w:p w:rsidR="00006B5B" w:rsidRDefault="00006B5B" w:rsidP="0019729A">
            <w:pPr>
              <w:rPr>
                <w:rFonts w:ascii="Georgia" w:hAnsi="Georgia" w:cs="Times New Roman"/>
                <w:sz w:val="24"/>
                <w:szCs w:val="24"/>
                <w:lang w:val="uk-UA"/>
              </w:rPr>
            </w:pPr>
          </w:p>
          <w:p w:rsidR="00006B5B" w:rsidRDefault="00006B5B" w:rsidP="0019729A">
            <w:pPr>
              <w:rPr>
                <w:rFonts w:ascii="Georgia" w:hAnsi="Georgia" w:cs="Times New Roman"/>
                <w:sz w:val="24"/>
                <w:szCs w:val="24"/>
                <w:lang w:val="uk-UA"/>
              </w:rPr>
            </w:pPr>
          </w:p>
          <w:p w:rsidR="008419F7" w:rsidRPr="004E6246" w:rsidRDefault="008419F7" w:rsidP="0019729A">
            <w:pPr>
              <w:rPr>
                <w:rFonts w:ascii="Georgia" w:hAnsi="Georgia" w:cs="Times New Roman"/>
                <w:sz w:val="24"/>
                <w:szCs w:val="24"/>
                <w:lang w:val="uk-UA"/>
              </w:rPr>
            </w:pPr>
            <w:r w:rsidRPr="004E6246">
              <w:rPr>
                <w:rFonts w:ascii="Georgia" w:hAnsi="Georgia" w:cs="Times New Roman"/>
                <w:sz w:val="24"/>
                <w:szCs w:val="24"/>
                <w:lang w:val="uk-UA"/>
              </w:rPr>
              <w:t>Сертифікат</w:t>
            </w:r>
          </w:p>
          <w:p w:rsidR="008419F7" w:rsidRPr="004E6246" w:rsidRDefault="008419F7" w:rsidP="0019729A">
            <w:pPr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</w:pPr>
            <w:r w:rsidRPr="004E6246"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  <w:t xml:space="preserve">№ </w:t>
            </w:r>
            <w:r w:rsidRPr="002527FB"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  <w:t>8918343711812151771</w:t>
            </w:r>
          </w:p>
          <w:p w:rsidR="008419F7" w:rsidRPr="004E6246" w:rsidRDefault="008419F7" w:rsidP="0019729A">
            <w:pPr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</w:pPr>
          </w:p>
          <w:p w:rsidR="008419F7" w:rsidRPr="004E6246" w:rsidRDefault="008419F7" w:rsidP="0019729A">
            <w:pPr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</w:pPr>
          </w:p>
          <w:p w:rsidR="008419F7" w:rsidRPr="004E6246" w:rsidRDefault="008419F7" w:rsidP="0019729A">
            <w:pPr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</w:pPr>
            <w:r w:rsidRPr="002527FB"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  <w:t>Свідоцтво</w:t>
            </w:r>
          </w:p>
          <w:p w:rsidR="008419F7" w:rsidRPr="004E6246" w:rsidRDefault="008419F7" w:rsidP="0019729A">
            <w:pPr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</w:pPr>
            <w:r w:rsidRPr="004E6246"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  <w:t xml:space="preserve"> № </w:t>
            </w:r>
            <w:r w:rsidRPr="002527FB"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  <w:t>1783917218915118663</w:t>
            </w:r>
          </w:p>
          <w:p w:rsidR="008419F7" w:rsidRPr="004E6246" w:rsidRDefault="008419F7" w:rsidP="0019729A">
            <w:pPr>
              <w:rPr>
                <w:rFonts w:ascii="Georgia" w:hAnsi="Georgia"/>
                <w:sz w:val="24"/>
                <w:szCs w:val="24"/>
                <w:shd w:val="clear" w:color="auto" w:fill="FFFFFF"/>
                <w:lang w:val="uk-UA"/>
              </w:rPr>
            </w:pPr>
          </w:p>
          <w:p w:rsidR="008419F7" w:rsidRPr="004E6246" w:rsidRDefault="008419F7" w:rsidP="0019729A">
            <w:pPr>
              <w:rPr>
                <w:rFonts w:ascii="Georgia" w:hAnsi="Georgia" w:cs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8419F7" w:rsidRPr="004E6246" w:rsidRDefault="008419F7" w:rsidP="008419F7">
            <w:pPr>
              <w:rPr>
                <w:rFonts w:ascii="Georgia" w:hAnsi="Georgia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E6246">
              <w:rPr>
                <w:rFonts w:ascii="Georgia" w:hAnsi="Georgia" w:cs="Times New Roman"/>
                <w:sz w:val="24"/>
                <w:szCs w:val="24"/>
                <w:shd w:val="clear" w:color="auto" w:fill="FFFFFF"/>
                <w:lang w:val="uk-UA"/>
              </w:rPr>
              <w:t>Свідоцтво</w:t>
            </w:r>
          </w:p>
          <w:p w:rsidR="008419F7" w:rsidRPr="004E6246" w:rsidRDefault="008419F7" w:rsidP="008419F7">
            <w:pPr>
              <w:rPr>
                <w:rFonts w:ascii="Georgia" w:hAnsi="Georgia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4E6246">
              <w:rPr>
                <w:rFonts w:ascii="Georgia" w:hAnsi="Georgia" w:cs="Times New Roman"/>
                <w:sz w:val="24"/>
                <w:szCs w:val="24"/>
                <w:shd w:val="clear" w:color="auto" w:fill="FFFFFF"/>
                <w:lang w:val="uk-UA"/>
              </w:rPr>
              <w:t xml:space="preserve">№ </w:t>
            </w:r>
            <w:r w:rsidRPr="002527FB">
              <w:rPr>
                <w:rFonts w:ascii="Georgia" w:hAnsi="Georgia" w:cs="Times New Roman"/>
                <w:sz w:val="24"/>
                <w:szCs w:val="24"/>
                <w:shd w:val="clear" w:color="auto" w:fill="FFFFFF"/>
                <w:lang w:val="uk-UA"/>
              </w:rPr>
              <w:t>1321171374457221811</w:t>
            </w:r>
          </w:p>
          <w:p w:rsidR="008419F7" w:rsidRPr="004E6246" w:rsidRDefault="008419F7" w:rsidP="0019729A">
            <w:pPr>
              <w:rPr>
                <w:rFonts w:ascii="Georgia" w:hAnsi="Georgia" w:cs="Times New Roman"/>
                <w:sz w:val="24"/>
                <w:szCs w:val="24"/>
                <w:lang w:val="uk-UA"/>
              </w:rPr>
            </w:pPr>
          </w:p>
          <w:p w:rsidR="004E6246" w:rsidRPr="004E6246" w:rsidRDefault="004E6246" w:rsidP="0019729A">
            <w:pPr>
              <w:rPr>
                <w:rFonts w:ascii="Georgia" w:hAnsi="Georgia" w:cs="Times New Roman"/>
                <w:sz w:val="24"/>
                <w:szCs w:val="24"/>
                <w:lang w:val="uk-UA"/>
              </w:rPr>
            </w:pPr>
          </w:p>
          <w:p w:rsidR="004E6246" w:rsidRPr="004E6246" w:rsidRDefault="004E6246" w:rsidP="0019729A">
            <w:pPr>
              <w:rPr>
                <w:rFonts w:ascii="Georgia" w:hAnsi="Georgia" w:cs="Times New Roman"/>
                <w:sz w:val="24"/>
                <w:szCs w:val="24"/>
                <w:lang w:val="uk-UA"/>
              </w:rPr>
            </w:pPr>
            <w:r w:rsidRPr="004E6246">
              <w:rPr>
                <w:rFonts w:ascii="Georgia" w:hAnsi="Georgia" w:cs="Times New Roman"/>
                <w:sz w:val="24"/>
                <w:szCs w:val="24"/>
                <w:lang w:val="uk-UA"/>
              </w:rPr>
              <w:t xml:space="preserve">Сертифікат </w:t>
            </w:r>
          </w:p>
          <w:p w:rsidR="004E6246" w:rsidRPr="008419F7" w:rsidRDefault="004E6246" w:rsidP="0019729A">
            <w:pPr>
              <w:rPr>
                <w:rFonts w:cs="Times New Roman"/>
                <w:sz w:val="24"/>
                <w:szCs w:val="24"/>
                <w:lang w:val="uk-UA"/>
              </w:rPr>
            </w:pPr>
            <w:r w:rsidRPr="004E6246">
              <w:rPr>
                <w:rFonts w:ascii="Georgia" w:hAnsi="Georgia" w:cs="Times New Roman"/>
                <w:sz w:val="24"/>
                <w:szCs w:val="24"/>
                <w:lang w:val="uk-UA"/>
              </w:rPr>
              <w:t>№ 8445387422616347793</w:t>
            </w:r>
          </w:p>
        </w:tc>
        <w:tc>
          <w:tcPr>
            <w:tcW w:w="2629" w:type="dxa"/>
          </w:tcPr>
          <w:p w:rsidR="00CA4917" w:rsidRDefault="00CA491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9F7" w:rsidRDefault="008419F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9F7" w:rsidRDefault="008419F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9F7" w:rsidRDefault="008419F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9F7" w:rsidRDefault="008419F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19F7" w:rsidRDefault="008419F7" w:rsidP="001972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9729A" w:rsidRDefault="0019729A" w:rsidP="009F484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9729A" w:rsidRDefault="0019729A" w:rsidP="009F484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9729A" w:rsidRDefault="0019729A" w:rsidP="009F484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9729A" w:rsidRPr="0019729A" w:rsidRDefault="0019729A" w:rsidP="009F484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9729A" w:rsidRPr="0019729A" w:rsidSect="0019729A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18B" w:rsidRDefault="002A018B" w:rsidP="009F4848">
      <w:pPr>
        <w:spacing w:after="0" w:line="240" w:lineRule="auto"/>
      </w:pPr>
      <w:r>
        <w:separator/>
      </w:r>
    </w:p>
  </w:endnote>
  <w:endnote w:type="continuationSeparator" w:id="1">
    <w:p w:rsidR="002A018B" w:rsidRDefault="002A018B" w:rsidP="009F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18B" w:rsidRDefault="002A018B" w:rsidP="009F4848">
      <w:pPr>
        <w:spacing w:after="0" w:line="240" w:lineRule="auto"/>
      </w:pPr>
      <w:r>
        <w:separator/>
      </w:r>
    </w:p>
  </w:footnote>
  <w:footnote w:type="continuationSeparator" w:id="1">
    <w:p w:rsidR="002A018B" w:rsidRDefault="002A018B" w:rsidP="009F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448E4"/>
    <w:multiLevelType w:val="hybridMultilevel"/>
    <w:tmpl w:val="3F7280AE"/>
    <w:lvl w:ilvl="0" w:tplc="37BA2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C20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E0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489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C0C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45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1A2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061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268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FF23C9F"/>
    <w:multiLevelType w:val="hybridMultilevel"/>
    <w:tmpl w:val="540EEC76"/>
    <w:lvl w:ilvl="0" w:tplc="2D5A575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2E2B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A00B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D4291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92635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B429F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96B7E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844D4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DE5E8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848"/>
    <w:rsid w:val="00006B5B"/>
    <w:rsid w:val="00012D40"/>
    <w:rsid w:val="0009439D"/>
    <w:rsid w:val="000E72ED"/>
    <w:rsid w:val="00184DD0"/>
    <w:rsid w:val="0019729A"/>
    <w:rsid w:val="001F3ABF"/>
    <w:rsid w:val="00241F71"/>
    <w:rsid w:val="002527FB"/>
    <w:rsid w:val="002914F6"/>
    <w:rsid w:val="002A018B"/>
    <w:rsid w:val="002A7AB7"/>
    <w:rsid w:val="0032021B"/>
    <w:rsid w:val="00383066"/>
    <w:rsid w:val="003E3CD4"/>
    <w:rsid w:val="003F471D"/>
    <w:rsid w:val="00413598"/>
    <w:rsid w:val="0041359F"/>
    <w:rsid w:val="004E6246"/>
    <w:rsid w:val="00535BBF"/>
    <w:rsid w:val="00541376"/>
    <w:rsid w:val="0055493C"/>
    <w:rsid w:val="00595718"/>
    <w:rsid w:val="005F1C89"/>
    <w:rsid w:val="00677A24"/>
    <w:rsid w:val="00722F5C"/>
    <w:rsid w:val="0074400A"/>
    <w:rsid w:val="007B2569"/>
    <w:rsid w:val="008419F7"/>
    <w:rsid w:val="008673B7"/>
    <w:rsid w:val="00874F34"/>
    <w:rsid w:val="00915D00"/>
    <w:rsid w:val="0098702C"/>
    <w:rsid w:val="009F4848"/>
    <w:rsid w:val="00A0191A"/>
    <w:rsid w:val="00A41901"/>
    <w:rsid w:val="00B32BB0"/>
    <w:rsid w:val="00B434BF"/>
    <w:rsid w:val="00BF26C3"/>
    <w:rsid w:val="00C84908"/>
    <w:rsid w:val="00C970A0"/>
    <w:rsid w:val="00CA4917"/>
    <w:rsid w:val="00CB4643"/>
    <w:rsid w:val="00CC5063"/>
    <w:rsid w:val="00CC5F8B"/>
    <w:rsid w:val="00DC450F"/>
    <w:rsid w:val="00DD26C6"/>
    <w:rsid w:val="00E13A36"/>
    <w:rsid w:val="00E5765C"/>
    <w:rsid w:val="00F15F63"/>
    <w:rsid w:val="00F2520C"/>
    <w:rsid w:val="00F57CB0"/>
    <w:rsid w:val="00F912EC"/>
    <w:rsid w:val="00FD2D44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27"/>
  </w:style>
  <w:style w:type="paragraph" w:styleId="2">
    <w:name w:val="heading 2"/>
    <w:basedOn w:val="a"/>
    <w:link w:val="20"/>
    <w:uiPriority w:val="9"/>
    <w:qFormat/>
    <w:rsid w:val="009F48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4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4848"/>
  </w:style>
  <w:style w:type="paragraph" w:styleId="a5">
    <w:name w:val="footer"/>
    <w:basedOn w:val="a"/>
    <w:link w:val="a6"/>
    <w:uiPriority w:val="99"/>
    <w:semiHidden/>
    <w:unhideWhenUsed/>
    <w:rsid w:val="009F4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848"/>
  </w:style>
  <w:style w:type="table" w:styleId="a7">
    <w:name w:val="Table Grid"/>
    <w:basedOn w:val="a1"/>
    <w:uiPriority w:val="59"/>
    <w:rsid w:val="009F48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F48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3E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E3CD4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83066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2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22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80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070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8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09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5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9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58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user/id708735/blog" TargetMode="External"/><Relationship Id="rId13" Type="http://schemas.openxmlformats.org/officeDocument/2006/relationships/hyperlink" Target="https://uied.org.ua/wp-content/uploads/2022/04/dodatok_1_metodychni_rekomendacziyi.pdf" TargetMode="External"/><Relationship Id="rId18" Type="http://schemas.openxmlformats.org/officeDocument/2006/relationships/hyperlink" Target="https://vseosvita.ua/user/id708735/blog/sertyfikat-rol-kazky-u-rozvytku-ta-vykhovanni-dytyny-doshkilnoho-vikuiu-trvz-instrumenty-76476.html" TargetMode="External"/><Relationship Id="rId26" Type="http://schemas.openxmlformats.org/officeDocument/2006/relationships/hyperlink" Target="https://www.facebook.com/groups/469566153599151/permalink/1438781170010973/?rdid=9ZKg88mUPF9x2eYW&amp;share_url=https%3A%2F%2Fwww.facebook.com%2Fshare%2Fp%2FFeNomHBpV7XULATH%2F" TargetMode="External"/><Relationship Id="rId3" Type="http://schemas.openxmlformats.org/officeDocument/2006/relationships/styles" Target="styles.xml"/><Relationship Id="rId21" Type="http://schemas.openxmlformats.org/officeDocument/2006/relationships/hyperlink" Target="https://vseosvita.ua/blogs/intehrovana-diialnist-serednia-hrupa-matematychnyi-park-rozvah-10279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n.gov.ua/storage/app/media/rizne/2021/12.01/Pro_novu_redaktsiyu%20Bazovoho%20komponenta%20doshkilnoyi%20osvity.pdf" TargetMode="External"/><Relationship Id="rId17" Type="http://schemas.openxmlformats.org/officeDocument/2006/relationships/hyperlink" Target="https://vseosvita.ua/user/id708735/blog/sertyfikat-lepbuk-iak-instrument-realizatsii-praktychnoho-ta-tvorchoho-navchannia-76475.html" TargetMode="External"/><Relationship Id="rId25" Type="http://schemas.openxmlformats.org/officeDocument/2006/relationships/hyperlink" Target="https://www.facebook.com/groups/469566153599151/permalink/1413188872570203/?rdid=zqwi5kMYPhUyaSpZ&amp;share_url=https%3A%2F%2Fwww.facebook.com%2Fshare%2Fv%2FTEB7wQHoWb3JUEkR%2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z1649-22" TargetMode="External"/><Relationship Id="rId20" Type="http://schemas.openxmlformats.org/officeDocument/2006/relationships/hyperlink" Target="https://vseosvita.ua/user/id708735/blog/intehrovana-ihrova-diialnist-u-poshukakh-ialynkovykh-prykras-starsha-hrupa-76522.html" TargetMode="External"/><Relationship Id="rId29" Type="http://schemas.openxmlformats.org/officeDocument/2006/relationships/hyperlink" Target="https://vseosvita.ua/user/id708735/blog/pedahohichnyi-suprovid-ihrovoi-diialnosti-doshkilnykiv-u-protsesi-osvitnoi-roboty-z-dosvidu-roboty-76523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.gov.ua/ua/osvita/doshkilna-osvita/programi-rozvitku-ditej" TargetMode="External"/><Relationship Id="rId24" Type="http://schemas.openxmlformats.org/officeDocument/2006/relationships/hyperlink" Target="https://www.facebook.com/groups/469566153599151/permalink/1306764479879310/?rdid=bvENRywCyOZI70EF&amp;share_url=https%3A%2F%2Fwww.facebook.com%2Fshare%2Fp%2FSpybV6s7y53tbDWv%2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kmu.gov.ua/npas/pro-zatverdzhennya-polozhennya-pro-sertifikaciyu-pedagogichnih-pracivnikiv?fbclid=IwAR0okeSLiL_gQaJOXBBKhDi6SCleHl4YF7s0J08Xb3JTZA--g9mioLIG9a4" TargetMode="External"/><Relationship Id="rId23" Type="http://schemas.openxmlformats.org/officeDocument/2006/relationships/hyperlink" Target="https://www.facebook.com/groups/469566153599151/permalink/1123341124888314/?rdid=b7D2ooE6JHXgI5IC&amp;share_url=https%3A%2F%2Fwww.facebook.com%2Fshare%2Fv%2F1XgAmtHDqTkhGG7Y%2F" TargetMode="External"/><Relationship Id="rId28" Type="http://schemas.openxmlformats.org/officeDocument/2006/relationships/hyperlink" Target="https://vseosvita.ua/user/id708735/blog/instrumentarii-do-monitorynhovoho-obstezhennia-ditei-doshkilnoho-viku-osvitnii-napriam-movlennia-dytyny-76516.html" TargetMode="External"/><Relationship Id="rId10" Type="http://schemas.openxmlformats.org/officeDocument/2006/relationships/hyperlink" Target="https://www.kmu.gov.ua/npas/pro-pochatok-navchalnoho-roku-pid-chas-voiennoho-stanu-v-ukraini-i280723-782" TargetMode="External"/><Relationship Id="rId19" Type="http://schemas.openxmlformats.org/officeDocument/2006/relationships/hyperlink" Target="https://vseosvita.ua/user/id708735/blog/sertyfikat-metodychni-rozrobky-dlia-navchannia-ta-rozvytku-ditei-doshkilnoho-viku-76474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seosvita.ua/user/id708735/blog/portfolio-vykhovatelia-shpyryn-alony-pavlivny-76519.html" TargetMode="External"/><Relationship Id="rId14" Type="http://schemas.openxmlformats.org/officeDocument/2006/relationships/hyperlink" Target="https://mon.gov.ua/storage/app/uploads/public/5d0/22c/59b/5d022c59be3c3201681800.pdf" TargetMode="External"/><Relationship Id="rId22" Type="http://schemas.openxmlformats.org/officeDocument/2006/relationships/hyperlink" Target="https://www.facebook.com/groups/469566153599151/permalink/1509748962914193/?rdid=W1lkWXBeeBsPmDMT&amp;share_url=https%3A%2F%2Fwww.facebook.com%2Fshare%2Fp%2FhxTx1qQNPBddyQhK%2F" TargetMode="External"/><Relationship Id="rId27" Type="http://schemas.openxmlformats.org/officeDocument/2006/relationships/hyperlink" Target="https://www.facebook.com/groups/469566153599151/permalink/1550492642173158/?rdid=tMX9U6GEnL6fK6Vd&amp;share_url=https%3A%2F%2Fwww.facebook.com%2Fshare%2Fv%2FKp6EAcZtPsseu4Dq%2F" TargetMode="External"/><Relationship Id="rId30" Type="http://schemas.openxmlformats.org/officeDocument/2006/relationships/hyperlink" Target="https://vseosvita.ua/blogs/inform-keis-metodychnoi-sluzhby-hovorymo-ukrainskoiu-estafeta-sliv-9483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CBF9C-C0AE-457D-B240-36C7FAA7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1881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25</cp:revision>
  <dcterms:created xsi:type="dcterms:W3CDTF">2023-08-27T13:27:00Z</dcterms:created>
  <dcterms:modified xsi:type="dcterms:W3CDTF">2024-08-18T07:18:00Z</dcterms:modified>
</cp:coreProperties>
</file>