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31" w:rsidRPr="00D54823" w:rsidRDefault="00AD6231" w:rsidP="00AD6231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54823">
        <w:rPr>
          <w:rFonts w:ascii="Times New Roman" w:hAnsi="Times New Roman" w:cs="Times New Roman"/>
          <w:sz w:val="24"/>
          <w:szCs w:val="24"/>
        </w:rPr>
        <w:t xml:space="preserve">ПРАКТИЧНА РОБОТА № </w:t>
      </w:r>
      <w:r w:rsidR="005857B1">
        <w:rPr>
          <w:rFonts w:ascii="Times New Roman" w:hAnsi="Times New Roman" w:cs="Times New Roman"/>
          <w:sz w:val="24"/>
          <w:szCs w:val="24"/>
          <w:lang w:val="ru-RU"/>
        </w:rPr>
        <w:t>6</w:t>
      </w:r>
    </w:p>
    <w:p w:rsidR="00AD6231" w:rsidRDefault="00AD6231" w:rsidP="00BB1BE9">
      <w:pPr>
        <w:jc w:val="both"/>
        <w:rPr>
          <w:rFonts w:ascii="Times New Roman" w:hAnsi="Times New Roman" w:cs="Times New Roman"/>
          <w:sz w:val="24"/>
          <w:szCs w:val="24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>Тема:</w:t>
      </w:r>
      <w:r w:rsidRPr="00D548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Дослідження якісного складу солей. Генетичний зв'язок між неорганічними речовинами.</w:t>
      </w:r>
    </w:p>
    <w:p w:rsidR="00B05973" w:rsidRDefault="00AD6231" w:rsidP="00BB1B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>Мета</w:t>
      </w:r>
      <w:r w:rsidR="00B05973" w:rsidRPr="00B05973">
        <w:rPr>
          <w:rFonts w:ascii="Times New Roman" w:hAnsi="Times New Roman" w:cs="Times New Roman"/>
          <w:sz w:val="24"/>
          <w:szCs w:val="24"/>
        </w:rPr>
        <w:t xml:space="preserve"> </w:t>
      </w:r>
      <w:r w:rsidR="00B05973" w:rsidRPr="00CD1082">
        <w:rPr>
          <w:rFonts w:ascii="Times New Roman" w:hAnsi="Times New Roman" w:cs="Times New Roman"/>
          <w:sz w:val="24"/>
          <w:szCs w:val="24"/>
        </w:rPr>
        <w:t xml:space="preserve">узагальнити знання про властивості основних класів неорганічних </w:t>
      </w:r>
      <w:proofErr w:type="spellStart"/>
      <w:r w:rsidR="00B05973" w:rsidRPr="00CD1082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="00B05973" w:rsidRPr="00CD1082">
        <w:rPr>
          <w:rFonts w:ascii="Times New Roman" w:hAnsi="Times New Roman" w:cs="Times New Roman"/>
          <w:sz w:val="24"/>
          <w:szCs w:val="24"/>
        </w:rPr>
        <w:t>, продовжити формувати практичні навички проводити характерні та якісні реак</w:t>
      </w:r>
      <w:r w:rsidR="00B05973">
        <w:rPr>
          <w:rFonts w:ascii="Times New Roman" w:hAnsi="Times New Roman" w:cs="Times New Roman"/>
          <w:sz w:val="24"/>
          <w:szCs w:val="24"/>
        </w:rPr>
        <w:t>ції, одержувати задані речовини;</w:t>
      </w:r>
      <w:r w:rsidR="00B05973" w:rsidRPr="00B05973">
        <w:rPr>
          <w:rFonts w:ascii="Times New Roman" w:hAnsi="Times New Roman" w:cs="Times New Roman"/>
          <w:sz w:val="24"/>
          <w:szCs w:val="24"/>
        </w:rPr>
        <w:t xml:space="preserve"> </w:t>
      </w:r>
      <w:r w:rsidR="00B05973">
        <w:rPr>
          <w:rFonts w:ascii="Times New Roman" w:hAnsi="Times New Roman" w:cs="Times New Roman"/>
          <w:sz w:val="24"/>
          <w:szCs w:val="24"/>
        </w:rPr>
        <w:t xml:space="preserve"> у лабораторних умовах навчитись одержувати й розпізнавати неорганічні речовини, застосовуючи теоретичні знання про їх властивості.</w:t>
      </w:r>
    </w:p>
    <w:p w:rsidR="00AD6231" w:rsidRPr="00D54823" w:rsidRDefault="00AD6231" w:rsidP="00B059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 xml:space="preserve">Вид заняття: </w:t>
      </w:r>
      <w:r w:rsidRPr="00D54823">
        <w:rPr>
          <w:rFonts w:ascii="Times New Roman" w:hAnsi="Times New Roman" w:cs="Times New Roman"/>
          <w:sz w:val="24"/>
          <w:szCs w:val="24"/>
        </w:rPr>
        <w:t>практичне</w:t>
      </w:r>
    </w:p>
    <w:p w:rsidR="00AD6231" w:rsidRDefault="00AD6231" w:rsidP="00BB1B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 xml:space="preserve">Методи: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пояснення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викладача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бесіда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хімічна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розминка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фронтальна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 робота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біля</w:t>
      </w:r>
      <w:proofErr w:type="spellEnd"/>
      <w:r w:rsidRPr="00D5482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54823">
        <w:rPr>
          <w:rFonts w:ascii="Times New Roman" w:hAnsi="Times New Roman" w:cs="Times New Roman"/>
          <w:sz w:val="24"/>
          <w:szCs w:val="24"/>
          <w:lang w:val="ru-RU"/>
        </w:rPr>
        <w:t>дошки</w:t>
      </w:r>
      <w:proofErr w:type="spellEnd"/>
    </w:p>
    <w:p w:rsidR="00B05973" w:rsidRDefault="00D629DF" w:rsidP="00BB1BE9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1082">
        <w:rPr>
          <w:rFonts w:ascii="Times New Roman" w:hAnsi="Times New Roman" w:cs="Times New Roman"/>
          <w:sz w:val="24"/>
          <w:szCs w:val="24"/>
        </w:rPr>
        <w:t xml:space="preserve">узагальнити знання про властивості основних класів неорганічних </w:t>
      </w:r>
      <w:proofErr w:type="spellStart"/>
      <w:r w:rsidRPr="00CD1082"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 w:rsidRPr="00CD1082">
        <w:rPr>
          <w:rFonts w:ascii="Times New Roman" w:hAnsi="Times New Roman" w:cs="Times New Roman"/>
          <w:sz w:val="24"/>
          <w:szCs w:val="24"/>
        </w:rPr>
        <w:t>, продовжити формувати практичні навички проводити характерні та якісні реакції, одержувати задані речовини.</w:t>
      </w:r>
    </w:p>
    <w:p w:rsidR="00CA570E" w:rsidRPr="00E073EA" w:rsidRDefault="00D629DF" w:rsidP="00CA57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082">
        <w:rPr>
          <w:rFonts w:ascii="Times New Roman" w:hAnsi="Times New Roman" w:cs="Times New Roman"/>
          <w:b/>
          <w:sz w:val="24"/>
          <w:szCs w:val="24"/>
        </w:rPr>
        <w:t>Обладнання та реактиви:</w:t>
      </w:r>
      <w:r w:rsidRPr="00CD1082">
        <w:rPr>
          <w:rFonts w:ascii="Times New Roman" w:hAnsi="Times New Roman" w:cs="Times New Roman"/>
          <w:sz w:val="24"/>
          <w:szCs w:val="24"/>
        </w:rPr>
        <w:t xml:space="preserve"> пробірки, штатив для пробірок, </w:t>
      </w:r>
      <w:proofErr w:type="spellStart"/>
      <w:r w:rsidRPr="00CD1082">
        <w:rPr>
          <w:rFonts w:ascii="Times New Roman" w:hAnsi="Times New Roman" w:cs="Times New Roman"/>
          <w:sz w:val="24"/>
          <w:szCs w:val="24"/>
        </w:rPr>
        <w:t>пробіркотримач</w:t>
      </w:r>
      <w:proofErr w:type="spellEnd"/>
      <w:r w:rsidRPr="00CD1082">
        <w:rPr>
          <w:rFonts w:ascii="Times New Roman" w:hAnsi="Times New Roman" w:cs="Times New Roman"/>
          <w:sz w:val="24"/>
          <w:szCs w:val="24"/>
        </w:rPr>
        <w:t xml:space="preserve">, спиртівка, сірники, </w:t>
      </w:r>
      <w:r w:rsidRPr="00E073EA">
        <w:rPr>
          <w:rFonts w:ascii="Times New Roman" w:hAnsi="Times New Roman" w:cs="Times New Roman"/>
          <w:sz w:val="24"/>
          <w:szCs w:val="24"/>
        </w:rPr>
        <w:t xml:space="preserve">розчини алюміній нітрату, калій карбонату,  калій </w:t>
      </w:r>
      <w:proofErr w:type="spellStart"/>
      <w:r w:rsidRPr="00E073EA">
        <w:rPr>
          <w:rFonts w:ascii="Times New Roman" w:hAnsi="Times New Roman" w:cs="Times New Roman"/>
          <w:sz w:val="24"/>
          <w:szCs w:val="24"/>
        </w:rPr>
        <w:t>ортофосфату</w:t>
      </w:r>
      <w:proofErr w:type="spellEnd"/>
      <w:r w:rsidRPr="00E073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3EA">
        <w:rPr>
          <w:rFonts w:ascii="Times New Roman" w:hAnsi="Times New Roman" w:cs="Times New Roman"/>
          <w:sz w:val="24"/>
          <w:szCs w:val="24"/>
        </w:rPr>
        <w:t>купрум</w:t>
      </w:r>
      <w:proofErr w:type="spellEnd"/>
      <w:r w:rsidRPr="00E073EA">
        <w:rPr>
          <w:rFonts w:ascii="Times New Roman" w:hAnsi="Times New Roman" w:cs="Times New Roman"/>
          <w:sz w:val="24"/>
          <w:szCs w:val="24"/>
        </w:rPr>
        <w:t xml:space="preserve"> (ІІ) сульфату,  натрій гідроксиду,  розбавлена </w:t>
      </w:r>
      <w:proofErr w:type="spellStart"/>
      <w:r w:rsidRPr="00E073EA">
        <w:rPr>
          <w:rFonts w:ascii="Times New Roman" w:hAnsi="Times New Roman" w:cs="Times New Roman"/>
          <w:sz w:val="24"/>
          <w:szCs w:val="24"/>
        </w:rPr>
        <w:t>хлоридна</w:t>
      </w:r>
      <w:proofErr w:type="spellEnd"/>
      <w:r w:rsidRPr="00E073EA">
        <w:rPr>
          <w:rFonts w:ascii="Times New Roman" w:hAnsi="Times New Roman" w:cs="Times New Roman"/>
          <w:sz w:val="24"/>
          <w:szCs w:val="24"/>
        </w:rPr>
        <w:t xml:space="preserve"> кислота; індикатори, алюміній гр</w:t>
      </w:r>
      <w:r w:rsidR="00557794">
        <w:rPr>
          <w:rFonts w:ascii="Times New Roman" w:hAnsi="Times New Roman" w:cs="Times New Roman"/>
          <w:sz w:val="24"/>
          <w:szCs w:val="24"/>
        </w:rPr>
        <w:t>анульований.</w:t>
      </w:r>
    </w:p>
    <w:p w:rsidR="00D629DF" w:rsidRPr="00EE7BF1" w:rsidRDefault="00CA570E" w:rsidP="00CA570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E7B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29DF" w:rsidRPr="00EE7BF1">
        <w:rPr>
          <w:rFonts w:ascii="Times New Roman" w:hAnsi="Times New Roman" w:cs="Times New Roman"/>
          <w:i/>
          <w:sz w:val="24"/>
          <w:szCs w:val="24"/>
        </w:rPr>
        <w:t xml:space="preserve">З правилами  техніки безпеки під час практичної роботи  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</w:rPr>
        <w:t>ознайомлен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</w:rPr>
        <w:t xml:space="preserve">  (____________) і 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</w:rPr>
        <w:t>зобов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’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язуюсь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їх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виконувати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___________(</w:t>
      </w:r>
      <w:proofErr w:type="spellStart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підпис</w:t>
      </w:r>
      <w:proofErr w:type="spellEnd"/>
      <w:r w:rsidR="00D629DF" w:rsidRPr="00EE7BF1">
        <w:rPr>
          <w:rFonts w:ascii="Times New Roman" w:hAnsi="Times New Roman" w:cs="Times New Roman"/>
          <w:i/>
          <w:sz w:val="24"/>
          <w:szCs w:val="24"/>
          <w:lang w:val="ru-RU"/>
        </w:rPr>
        <w:t>).</w:t>
      </w:r>
    </w:p>
    <w:p w:rsidR="00D629DF" w:rsidRDefault="00D629DF" w:rsidP="00D629DF">
      <w:pPr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виконанні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використовуйте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Розчинність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кислот, основ, солей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йонів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», «Ряд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активності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металі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B86A4B" w:rsidRPr="00D54823" w:rsidRDefault="00B86A4B" w:rsidP="00B86A4B">
      <w:pPr>
        <w:jc w:val="both"/>
        <w:rPr>
          <w:rFonts w:ascii="Times New Roman" w:hAnsi="Times New Roman" w:cs="Times New Roman"/>
          <w:sz w:val="24"/>
          <w:szCs w:val="24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 xml:space="preserve">Література: </w:t>
      </w:r>
      <w:r w:rsidRPr="00D54823">
        <w:rPr>
          <w:rFonts w:ascii="Times New Roman" w:hAnsi="Times New Roman" w:cs="Times New Roman"/>
          <w:sz w:val="24"/>
          <w:szCs w:val="24"/>
        </w:rPr>
        <w:t xml:space="preserve">Величко Л.П. Хімія 10 </w:t>
      </w:r>
      <w:proofErr w:type="spellStart"/>
      <w:r w:rsidRPr="00D5482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D54823">
        <w:rPr>
          <w:rFonts w:ascii="Times New Roman" w:hAnsi="Times New Roman" w:cs="Times New Roman"/>
          <w:sz w:val="24"/>
          <w:szCs w:val="24"/>
        </w:rPr>
        <w:t xml:space="preserve">, 2018 р., </w:t>
      </w:r>
      <w:proofErr w:type="spellStart"/>
      <w:r w:rsidRPr="00D54823">
        <w:rPr>
          <w:rFonts w:ascii="Times New Roman" w:hAnsi="Times New Roman" w:cs="Times New Roman"/>
          <w:sz w:val="24"/>
          <w:szCs w:val="24"/>
        </w:rPr>
        <w:t>Попель</w:t>
      </w:r>
      <w:proofErr w:type="spellEnd"/>
      <w:r w:rsidRPr="00D54823">
        <w:rPr>
          <w:rFonts w:ascii="Times New Roman" w:hAnsi="Times New Roman" w:cs="Times New Roman"/>
          <w:sz w:val="24"/>
          <w:szCs w:val="24"/>
        </w:rPr>
        <w:t xml:space="preserve"> Л.П., </w:t>
      </w:r>
      <w:proofErr w:type="spellStart"/>
      <w:r w:rsidRPr="00D54823">
        <w:rPr>
          <w:rFonts w:ascii="Times New Roman" w:hAnsi="Times New Roman" w:cs="Times New Roman"/>
          <w:sz w:val="24"/>
          <w:szCs w:val="24"/>
        </w:rPr>
        <w:t>Крикля</w:t>
      </w:r>
      <w:proofErr w:type="spellEnd"/>
      <w:r w:rsidRPr="00D54823">
        <w:rPr>
          <w:rFonts w:ascii="Times New Roman" w:hAnsi="Times New Roman" w:cs="Times New Roman"/>
          <w:sz w:val="24"/>
          <w:szCs w:val="24"/>
        </w:rPr>
        <w:t xml:space="preserve"> Л.С. Хімія, 2010 р.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р.</w:t>
      </w:r>
    </w:p>
    <w:p w:rsidR="00D629DF" w:rsidRPr="00B05973" w:rsidRDefault="00B86A4B" w:rsidP="00B86A4B">
      <w:pPr>
        <w:tabs>
          <w:tab w:val="left" w:pos="4067"/>
        </w:tabs>
        <w:spacing w:line="360" w:lineRule="auto"/>
        <w:mirrorIndents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="00B05973" w:rsidRPr="00B05973">
        <w:rPr>
          <w:rFonts w:ascii="Times New Roman" w:hAnsi="Times New Roman" w:cs="Times New Roman"/>
          <w:b/>
          <w:sz w:val="24"/>
          <w:szCs w:val="24"/>
          <w:lang w:val="ru-RU"/>
        </w:rPr>
        <w:t>Хід</w:t>
      </w:r>
      <w:proofErr w:type="spellEnd"/>
      <w:r w:rsidR="00B05973" w:rsidRPr="00B0597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05973" w:rsidRPr="00B05973">
        <w:rPr>
          <w:rFonts w:ascii="Times New Roman" w:hAnsi="Times New Roman" w:cs="Times New Roman"/>
          <w:b/>
          <w:sz w:val="24"/>
          <w:szCs w:val="24"/>
          <w:lang w:val="ru-RU"/>
        </w:rPr>
        <w:t>роботи</w:t>
      </w:r>
      <w:proofErr w:type="spellEnd"/>
    </w:p>
    <w:p w:rsidR="00D629DF" w:rsidRDefault="00D629DF" w:rsidP="00D629DF">
      <w:pPr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00E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9B500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1</w:t>
      </w:r>
      <w:r w:rsidRPr="009B500E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Доведіть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катіонів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6349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63491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872B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3+</w:t>
      </w:r>
      <w:r>
        <w:rPr>
          <w:rFonts w:ascii="Times New Roman" w:hAnsi="Times New Roman" w:cs="Times New Roman"/>
          <w:sz w:val="24"/>
          <w:szCs w:val="24"/>
        </w:rPr>
        <w:t>, К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E872B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2+</w:t>
      </w:r>
      <w:r w:rsidRPr="00E872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розчині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містить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алюміній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нітрат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ортофосфат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купрум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(ІІ) сульфат.</w:t>
      </w:r>
      <w:r w:rsidRPr="00CD1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Дані речовини знаходяться у трьох пробірках під номерами.</w:t>
      </w:r>
    </w:p>
    <w:p w:rsidR="00D629DF" w:rsidRDefault="00D629DF" w:rsidP="00D629DF">
      <w:pPr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054D">
        <w:rPr>
          <w:rFonts w:ascii="Times New Roman" w:hAnsi="Times New Roman" w:cs="Times New Roman"/>
          <w:b/>
          <w:i/>
          <w:sz w:val="24"/>
          <w:szCs w:val="24"/>
          <w:lang w:val="ru-RU"/>
        </w:rPr>
        <w:t>Завдання</w:t>
      </w:r>
      <w:proofErr w:type="spellEnd"/>
      <w:r w:rsidRPr="00D6054D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Доведіть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аніонів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</w:t>
      </w:r>
      <w:r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2-</w:t>
      </w:r>
      <w:r>
        <w:rPr>
          <w:rFonts w:ascii="Times New Roman" w:hAnsi="Times New Roman" w:cs="Times New Roman"/>
          <w:sz w:val="24"/>
          <w:szCs w:val="24"/>
          <w:lang w:val="ru-RU"/>
        </w:rPr>
        <w:t>, 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розчинах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калій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карбонату та лугу (на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вибір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054D">
        <w:rPr>
          <w:rFonts w:ascii="Times New Roman" w:hAnsi="Times New Roman" w:cs="Times New Roman"/>
          <w:sz w:val="24"/>
          <w:szCs w:val="24"/>
          <w:lang w:val="ru-RU"/>
        </w:rPr>
        <w:t>студента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  <w:r w:rsidRPr="00CD10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Дані речовини знаходяться у трьох пробірках під номерами.</w:t>
      </w:r>
    </w:p>
    <w:p w:rsidR="00D629DF" w:rsidRDefault="00D629DF" w:rsidP="00D629DF">
      <w:pPr>
        <w:spacing w:line="360" w:lineRule="auto"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030">
        <w:rPr>
          <w:rFonts w:ascii="Times New Roman" w:hAnsi="Times New Roman" w:cs="Times New Roman"/>
          <w:b/>
          <w:i/>
          <w:sz w:val="24"/>
          <w:szCs w:val="24"/>
        </w:rPr>
        <w:t>Завдання 3.</w:t>
      </w:r>
      <w:r w:rsidRPr="001850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5030">
        <w:rPr>
          <w:rFonts w:ascii="Times New Roman" w:hAnsi="Times New Roman" w:cs="Times New Roman"/>
          <w:sz w:val="24"/>
          <w:szCs w:val="24"/>
        </w:rPr>
        <w:t xml:space="preserve">Виходячи із </w:t>
      </w:r>
      <w:proofErr w:type="spellStart"/>
      <w:r w:rsidRPr="00185030">
        <w:rPr>
          <w:rFonts w:ascii="Times New Roman" w:hAnsi="Times New Roman" w:cs="Times New Roman"/>
          <w:sz w:val="24"/>
          <w:szCs w:val="24"/>
        </w:rPr>
        <w:t>алюмінія</w:t>
      </w:r>
      <w:proofErr w:type="spellEnd"/>
      <w:r w:rsidRPr="00185030">
        <w:rPr>
          <w:rFonts w:ascii="Times New Roman" w:hAnsi="Times New Roman" w:cs="Times New Roman"/>
          <w:sz w:val="24"/>
          <w:szCs w:val="24"/>
        </w:rPr>
        <w:t xml:space="preserve"> (А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185030">
        <w:rPr>
          <w:rFonts w:ascii="Times New Roman" w:hAnsi="Times New Roman" w:cs="Times New Roman"/>
          <w:sz w:val="24"/>
          <w:szCs w:val="24"/>
        </w:rPr>
        <w:t xml:space="preserve">) (гранули), отримайте алюміній хлорид.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реакція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проходить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повільно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ішки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підігріти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суміш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не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закипання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D629DF" w:rsidRPr="00E30F64" w:rsidRDefault="00D629DF" w:rsidP="00D629DF">
      <w:pPr>
        <w:spacing w:line="360" w:lineRule="auto"/>
        <w:mirrorIndents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Перед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виконанням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кожного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завдання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складіть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план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експери</w:t>
      </w:r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менту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ретельно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продумавши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свої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proofErr w:type="gram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П</w:t>
      </w:r>
      <w:proofErr w:type="gram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ісля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закінчення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практичної</w:t>
      </w:r>
      <w:proofErr w:type="spellEnd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E30F64">
        <w:rPr>
          <w:rFonts w:ascii="Times New Roman" w:hAnsi="Times New Roman" w:cs="Times New Roman"/>
          <w:i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астини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оформіть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u-RU"/>
        </w:rPr>
        <w:t>звіт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планом.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51"/>
        <w:gridCol w:w="2002"/>
        <w:gridCol w:w="3736"/>
        <w:gridCol w:w="2984"/>
      </w:tblGrid>
      <w:tr w:rsidR="00D629DF" w:rsidTr="00A5198B">
        <w:tc>
          <w:tcPr>
            <w:tcW w:w="1451" w:type="dxa"/>
          </w:tcPr>
          <w:p w:rsidR="00D629DF" w:rsidRDefault="00D629DF" w:rsidP="00B86A4B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спостерігаю</w:t>
            </w:r>
            <w:proofErr w:type="spellEnd"/>
          </w:p>
        </w:tc>
        <w:tc>
          <w:tcPr>
            <w:tcW w:w="3736" w:type="dxa"/>
          </w:tcPr>
          <w:p w:rsidR="00D629DF" w:rsidRDefault="00D629DF" w:rsidP="00B86A4B">
            <w:pPr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івняння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скороченій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йонних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формах)</w:t>
            </w: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Висновок</w:t>
            </w:r>
            <w:proofErr w:type="spellEnd"/>
          </w:p>
        </w:tc>
      </w:tr>
      <w:tr w:rsidR="00D629DF" w:rsidTr="00A5198B">
        <w:tc>
          <w:tcPr>
            <w:tcW w:w="1451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325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Завдання</w:t>
            </w:r>
            <w:proofErr w:type="spellEnd"/>
            <w:r w:rsidRPr="0003325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9DF" w:rsidTr="00A5198B">
        <w:tc>
          <w:tcPr>
            <w:tcW w:w="1451" w:type="dxa"/>
          </w:tcPr>
          <w:p w:rsidR="00D629DF" w:rsidRPr="009B7CFB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9B7CF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5C1" w:rsidRP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9DF" w:rsidTr="00A5198B">
        <w:tc>
          <w:tcPr>
            <w:tcW w:w="1451" w:type="dxa"/>
          </w:tcPr>
          <w:p w:rsidR="00D629DF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5C1" w:rsidRP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B7CFB" w:rsidTr="00A5198B">
        <w:tc>
          <w:tcPr>
            <w:tcW w:w="1451" w:type="dxa"/>
          </w:tcPr>
          <w:p w:rsidR="009B7CFB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E872B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2+</w:t>
            </w:r>
          </w:p>
        </w:tc>
        <w:tc>
          <w:tcPr>
            <w:tcW w:w="2002" w:type="dxa"/>
          </w:tcPr>
          <w:p w:rsidR="009B7CFB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9B7CFB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5C1" w:rsidRP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:rsidR="009B7CFB" w:rsidRDefault="009B7CF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9DF" w:rsidTr="00A5198B">
        <w:tc>
          <w:tcPr>
            <w:tcW w:w="1451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3325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Завдання</w:t>
            </w:r>
            <w:proofErr w:type="spellEnd"/>
            <w:r w:rsidRPr="00033251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2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9DF" w:rsidTr="00A5198B">
        <w:tc>
          <w:tcPr>
            <w:tcW w:w="1451" w:type="dxa"/>
          </w:tcPr>
          <w:p w:rsidR="00D629DF" w:rsidRDefault="00430B8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2-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5C1" w:rsidRP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629DF" w:rsidTr="00A5198B">
        <w:tc>
          <w:tcPr>
            <w:tcW w:w="1451" w:type="dxa"/>
          </w:tcPr>
          <w:p w:rsidR="00D629DF" w:rsidRDefault="00430B8B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-</w:t>
            </w:r>
          </w:p>
        </w:tc>
        <w:tc>
          <w:tcPr>
            <w:tcW w:w="2002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55C1" w:rsidRP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84" w:type="dxa"/>
          </w:tcPr>
          <w:p w:rsidR="00D629DF" w:rsidRDefault="00D629DF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455C1" w:rsidTr="00113FF4">
        <w:trPr>
          <w:trHeight w:val="1262"/>
        </w:trPr>
        <w:tc>
          <w:tcPr>
            <w:tcW w:w="1451" w:type="dxa"/>
          </w:tcPr>
          <w:p w:rsid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8F4">
              <w:rPr>
                <w:rFonts w:ascii="Times New Roman" w:hAnsi="Times New Roman" w:cs="Times New Roman"/>
                <w:i/>
                <w:sz w:val="24"/>
                <w:szCs w:val="24"/>
              </w:rPr>
              <w:t>Завдання 3</w:t>
            </w:r>
          </w:p>
        </w:tc>
        <w:tc>
          <w:tcPr>
            <w:tcW w:w="2002" w:type="dxa"/>
          </w:tcPr>
          <w:p w:rsid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36" w:type="dxa"/>
          </w:tcPr>
          <w:p w:rsid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84" w:type="dxa"/>
          </w:tcPr>
          <w:p w:rsidR="00B455C1" w:rsidRDefault="00B455C1" w:rsidP="00B86A4B">
            <w:pPr>
              <w:spacing w:line="36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D629DF" w:rsidRDefault="00D629DF" w:rsidP="00D03E2D">
      <w:pPr>
        <w:spacing w:after="0" w:line="360" w:lineRule="auto"/>
        <w:mirrorIndents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33251">
        <w:rPr>
          <w:rFonts w:ascii="Times New Roman" w:hAnsi="Times New Roman" w:cs="Times New Roman"/>
          <w:i/>
          <w:sz w:val="24"/>
          <w:szCs w:val="24"/>
          <w:lang w:val="ru-RU"/>
        </w:rPr>
        <w:t>Завдання</w:t>
      </w:r>
      <w:proofErr w:type="spellEnd"/>
      <w:r w:rsidRPr="00033251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CA570E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629DF" w:rsidRDefault="00D629DF" w:rsidP="00D03E2D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2-ох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пробірках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з номерами 1, 2,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видані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однакові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зовнішній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вигляд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розчини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натрій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гідроксиду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та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хлоридної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кислоти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Визначте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де яка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речовина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спостереження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внесіть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таблиці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D629DF" w:rsidTr="00A814EB">
        <w:tc>
          <w:tcPr>
            <w:tcW w:w="3285" w:type="dxa"/>
            <w:vMerge w:val="restart"/>
          </w:tcPr>
          <w:p w:rsidR="00D629DF" w:rsidRPr="00A130CB" w:rsidRDefault="00D629DF" w:rsidP="00A814EB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індикатора</w:t>
            </w:r>
            <w:proofErr w:type="spellEnd"/>
          </w:p>
        </w:tc>
        <w:tc>
          <w:tcPr>
            <w:tcW w:w="6570" w:type="dxa"/>
            <w:gridSpan w:val="2"/>
          </w:tcPr>
          <w:p w:rsidR="00D629DF" w:rsidRPr="00A130CB" w:rsidRDefault="00D629DF" w:rsidP="00A814EB">
            <w:pPr>
              <w:spacing w:line="360" w:lineRule="auto"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спостерігаю</w:t>
            </w:r>
            <w:proofErr w:type="spellEnd"/>
          </w:p>
        </w:tc>
      </w:tr>
      <w:tr w:rsidR="00D629DF" w:rsidTr="00A814EB">
        <w:tc>
          <w:tcPr>
            <w:tcW w:w="3285" w:type="dxa"/>
            <w:vMerge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D629DF" w:rsidRPr="00A130CB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пробірка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3285" w:type="dxa"/>
          </w:tcPr>
          <w:p w:rsidR="00D629DF" w:rsidRPr="00A130CB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пробірка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</w:p>
        </w:tc>
      </w:tr>
      <w:tr w:rsidR="00D629DF" w:rsidTr="00A814EB">
        <w:tc>
          <w:tcPr>
            <w:tcW w:w="3285" w:type="dxa"/>
          </w:tcPr>
          <w:p w:rsidR="00D629DF" w:rsidRDefault="004331B8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Фенолфталеїн</w:t>
            </w:r>
            <w:proofErr w:type="spellEnd"/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629DF" w:rsidTr="00A814EB">
        <w:tc>
          <w:tcPr>
            <w:tcW w:w="3285" w:type="dxa"/>
          </w:tcPr>
          <w:p w:rsidR="00D629DF" w:rsidRDefault="004331B8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Метиловий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оранжевий</w:t>
            </w:r>
            <w:proofErr w:type="spellEnd"/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629DF" w:rsidTr="00A814EB">
        <w:tc>
          <w:tcPr>
            <w:tcW w:w="3285" w:type="dxa"/>
          </w:tcPr>
          <w:p w:rsidR="00D629DF" w:rsidRDefault="004331B8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Лакмус</w:t>
            </w:r>
            <w:bookmarkStart w:id="0" w:name="_GoBack"/>
            <w:bookmarkEnd w:id="0"/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85" w:type="dxa"/>
          </w:tcPr>
          <w:p w:rsidR="00D629DF" w:rsidRDefault="00D629DF" w:rsidP="00A814EB">
            <w:pPr>
              <w:spacing w:line="360" w:lineRule="auto"/>
              <w:mirrorIndent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D629DF" w:rsidRDefault="00D629DF" w:rsidP="00D03E2D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ідставі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даних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спостережень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сформулюйте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48AA">
        <w:rPr>
          <w:rFonts w:ascii="Times New Roman" w:hAnsi="Times New Roman" w:cs="Times New Roman"/>
          <w:b/>
          <w:sz w:val="24"/>
          <w:szCs w:val="24"/>
          <w:lang w:val="ru-RU"/>
        </w:rPr>
        <w:t>висновок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прбірці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№1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________,</w:t>
      </w:r>
    </w:p>
    <w:p w:rsidR="00D629DF" w:rsidRDefault="00D629DF" w:rsidP="00D03E2D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________________________________________________________________________.</w:t>
      </w:r>
    </w:p>
    <w:p w:rsidR="00D629DF" w:rsidRDefault="00D629DF" w:rsidP="00D03E2D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пробірці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№2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________________________________________________________________________________.</w:t>
      </w:r>
    </w:p>
    <w:p w:rsidR="00D629DF" w:rsidRDefault="00D629DF" w:rsidP="00D03E2D">
      <w:pPr>
        <w:spacing w:after="0" w:line="360" w:lineRule="auto"/>
        <w:mirrorIndents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E48AA">
        <w:rPr>
          <w:rFonts w:ascii="Times New Roman" w:hAnsi="Times New Roman" w:cs="Times New Roman"/>
          <w:b/>
          <w:sz w:val="24"/>
          <w:szCs w:val="24"/>
          <w:lang w:val="ru-RU"/>
        </w:rPr>
        <w:t>Отже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індикатор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лужного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− _______________, 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індикатор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кислого</w:t>
      </w:r>
      <m:oMath>
        <m:r>
          <w:rPr>
            <w:rFonts w:ascii="Cambria Math" w:hAnsi="Cambria Math" w:cs="Times New Roman"/>
            <w:sz w:val="24"/>
            <w:szCs w:val="24"/>
            <w:lang w:val="ru-RU"/>
          </w:rPr>
          <m:t xml:space="preserve"> -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ru-RU"/>
        </w:rPr>
        <w:t>_________.</w:t>
      </w:r>
    </w:p>
    <w:p w:rsidR="00AD6231" w:rsidRDefault="00AD6231" w:rsidP="0050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823">
        <w:rPr>
          <w:rFonts w:ascii="Times New Roman" w:hAnsi="Times New Roman" w:cs="Times New Roman"/>
          <w:b/>
          <w:sz w:val="24"/>
          <w:szCs w:val="24"/>
        </w:rPr>
        <w:t>КОНТРОЛЬНІ ЗАВДАННЯ:</w:t>
      </w:r>
    </w:p>
    <w:p w:rsidR="00D708A3" w:rsidRPr="00D708A3" w:rsidRDefault="00D708A3" w:rsidP="00D708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Складіть рівняння реакцій між: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 xml:space="preserve">А) калій гідроксидом та 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</w:rPr>
        <w:t>ортофосфатною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</w:rPr>
        <w:t xml:space="preserve"> кислотою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Б) калій карбонатом і нітратною кислотою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lastRenderedPageBreak/>
        <w:t>В) цинк хлоридом і калій гідроксидом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08A3" w:rsidRPr="00D708A3" w:rsidRDefault="00D708A3" w:rsidP="00D708A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>Здійсніть перетворення за схемою: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MgCO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3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MgCl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Mg</w:t>
      </w:r>
      <w:r w:rsidRPr="00D708A3">
        <w:rPr>
          <w:rFonts w:ascii="Times New Roman" w:eastAsia="Calibri" w:hAnsi="Times New Roman" w:cs="Times New Roman"/>
          <w:sz w:val="24"/>
          <w:szCs w:val="24"/>
        </w:rPr>
        <w:t>(</w:t>
      </w:r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D708A3">
        <w:rPr>
          <w:rFonts w:ascii="Times New Roman" w:eastAsia="Calibri" w:hAnsi="Times New Roman" w:cs="Times New Roman"/>
          <w:sz w:val="24"/>
          <w:szCs w:val="24"/>
        </w:rPr>
        <w:t>)</w:t>
      </w:r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MgO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MgSO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</w:p>
    <w:p w:rsidR="00D708A3" w:rsidRPr="00D708A3" w:rsidRDefault="00D708A3" w:rsidP="00D708A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08A3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Zn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ZnCl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Zn</w:t>
      </w:r>
      <w:r w:rsidRPr="00D708A3">
        <w:rPr>
          <w:rFonts w:ascii="Times New Roman" w:eastAsia="Calibri" w:hAnsi="Times New Roman" w:cs="Times New Roman"/>
          <w:sz w:val="24"/>
          <w:szCs w:val="24"/>
        </w:rPr>
        <w:t>(</w:t>
      </w:r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OH</w:t>
      </w:r>
      <w:r w:rsidRPr="00D708A3">
        <w:rPr>
          <w:rFonts w:ascii="Times New Roman" w:eastAsia="Calibri" w:hAnsi="Times New Roman" w:cs="Times New Roman"/>
          <w:sz w:val="24"/>
          <w:szCs w:val="24"/>
        </w:rPr>
        <w:t>)</w:t>
      </w:r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ZnO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</w:rPr>
        <w:t>→</w:t>
      </w:r>
      <w:proofErr w:type="spellStart"/>
      <w:r w:rsidRPr="00D708A3">
        <w:rPr>
          <w:rFonts w:ascii="Times New Roman" w:eastAsia="Calibri" w:hAnsi="Times New Roman" w:cs="Times New Roman"/>
          <w:sz w:val="24"/>
          <w:szCs w:val="24"/>
          <w:lang w:val="en-US"/>
        </w:rPr>
        <w:t>ZnSO</w:t>
      </w:r>
      <w:proofErr w:type="spellEnd"/>
      <w:r w:rsidRPr="00D708A3">
        <w:rPr>
          <w:rFonts w:ascii="Times New Roman" w:eastAsia="Calibri" w:hAnsi="Times New Roman" w:cs="Times New Roman"/>
          <w:sz w:val="24"/>
          <w:szCs w:val="24"/>
          <w:vertAlign w:val="subscript"/>
        </w:rPr>
        <w:t>4</w:t>
      </w:r>
    </w:p>
    <w:p w:rsidR="00D708A3" w:rsidRPr="00D708A3" w:rsidRDefault="00D708A3" w:rsidP="00D708A3">
      <w:pPr>
        <w:spacing w:after="0" w:line="240" w:lineRule="auto"/>
        <w:rPr>
          <w:rFonts w:ascii="Calibri" w:eastAsia="Calibri" w:hAnsi="Calibri" w:cs="Times New Roman"/>
        </w:rPr>
      </w:pPr>
    </w:p>
    <w:p w:rsidR="00EF16AD" w:rsidRPr="00BA6544" w:rsidRDefault="00AD6231" w:rsidP="00E4165B">
      <w:pPr>
        <w:spacing w:after="0"/>
        <w:jc w:val="both"/>
        <w:rPr>
          <w:b/>
        </w:rPr>
      </w:pPr>
      <w:r w:rsidRPr="00BA6544">
        <w:rPr>
          <w:rFonts w:ascii="Times New Roman" w:hAnsi="Times New Roman" w:cs="Times New Roman"/>
          <w:b/>
          <w:sz w:val="24"/>
          <w:szCs w:val="24"/>
        </w:rPr>
        <w:t>ВИСНОВОК:</w:t>
      </w:r>
    </w:p>
    <w:sectPr w:rsidR="00EF16AD" w:rsidRPr="00BA6544" w:rsidSect="00E073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1E" w:rsidRDefault="00CF3E1E" w:rsidP="009B500E">
      <w:pPr>
        <w:spacing w:after="0" w:line="240" w:lineRule="auto"/>
      </w:pPr>
      <w:r>
        <w:separator/>
      </w:r>
    </w:p>
  </w:endnote>
  <w:endnote w:type="continuationSeparator" w:id="0">
    <w:p w:rsidR="00CF3E1E" w:rsidRDefault="00CF3E1E" w:rsidP="009B5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1E" w:rsidRDefault="00CF3E1E" w:rsidP="009B500E">
      <w:pPr>
        <w:spacing w:after="0" w:line="240" w:lineRule="auto"/>
      </w:pPr>
      <w:r>
        <w:separator/>
      </w:r>
    </w:p>
  </w:footnote>
  <w:footnote w:type="continuationSeparator" w:id="0">
    <w:p w:rsidR="00CF3E1E" w:rsidRDefault="00CF3E1E" w:rsidP="009B5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32D"/>
    <w:multiLevelType w:val="hybridMultilevel"/>
    <w:tmpl w:val="C360D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0E26"/>
    <w:multiLevelType w:val="hybridMultilevel"/>
    <w:tmpl w:val="916075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2F3E"/>
    <w:multiLevelType w:val="hybridMultilevel"/>
    <w:tmpl w:val="2CB0D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21564"/>
    <w:multiLevelType w:val="hybridMultilevel"/>
    <w:tmpl w:val="2D4AC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E9"/>
    <w:rsid w:val="00185030"/>
    <w:rsid w:val="00344CFC"/>
    <w:rsid w:val="003C7C76"/>
    <w:rsid w:val="004224EB"/>
    <w:rsid w:val="00430B8B"/>
    <w:rsid w:val="004331B8"/>
    <w:rsid w:val="00502A3B"/>
    <w:rsid w:val="00533152"/>
    <w:rsid w:val="00557794"/>
    <w:rsid w:val="005857B1"/>
    <w:rsid w:val="005F6E60"/>
    <w:rsid w:val="007F4313"/>
    <w:rsid w:val="009A63BF"/>
    <w:rsid w:val="009B500E"/>
    <w:rsid w:val="009B7CFB"/>
    <w:rsid w:val="00A5198B"/>
    <w:rsid w:val="00A87036"/>
    <w:rsid w:val="00AB1BE9"/>
    <w:rsid w:val="00AD6231"/>
    <w:rsid w:val="00B05973"/>
    <w:rsid w:val="00B269A2"/>
    <w:rsid w:val="00B455C1"/>
    <w:rsid w:val="00B86A4B"/>
    <w:rsid w:val="00BA6544"/>
    <w:rsid w:val="00BB1BE9"/>
    <w:rsid w:val="00CA570E"/>
    <w:rsid w:val="00CF3E1E"/>
    <w:rsid w:val="00D03E2D"/>
    <w:rsid w:val="00D6054D"/>
    <w:rsid w:val="00D629DF"/>
    <w:rsid w:val="00D708A3"/>
    <w:rsid w:val="00E073EA"/>
    <w:rsid w:val="00E4165B"/>
    <w:rsid w:val="00E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31"/>
    <w:pPr>
      <w:ind w:left="720"/>
      <w:contextualSpacing/>
    </w:pPr>
  </w:style>
  <w:style w:type="table" w:styleId="a4">
    <w:name w:val="Table Grid"/>
    <w:basedOn w:val="a1"/>
    <w:uiPriority w:val="59"/>
    <w:rsid w:val="00D6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500E"/>
  </w:style>
  <w:style w:type="paragraph" w:styleId="a9">
    <w:name w:val="footer"/>
    <w:basedOn w:val="a"/>
    <w:link w:val="aa"/>
    <w:uiPriority w:val="99"/>
    <w:unhideWhenUsed/>
    <w:rsid w:val="009B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5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231"/>
    <w:pPr>
      <w:ind w:left="720"/>
      <w:contextualSpacing/>
    </w:pPr>
  </w:style>
  <w:style w:type="table" w:styleId="a4">
    <w:name w:val="Table Grid"/>
    <w:basedOn w:val="a1"/>
    <w:uiPriority w:val="59"/>
    <w:rsid w:val="00D6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6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29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B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B500E"/>
  </w:style>
  <w:style w:type="paragraph" w:styleId="a9">
    <w:name w:val="footer"/>
    <w:basedOn w:val="a"/>
    <w:link w:val="aa"/>
    <w:uiPriority w:val="99"/>
    <w:unhideWhenUsed/>
    <w:rsid w:val="009B5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B5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36</cp:revision>
  <cp:lastPrinted>2019-05-23T19:38:00Z</cp:lastPrinted>
  <dcterms:created xsi:type="dcterms:W3CDTF">2019-05-23T13:53:00Z</dcterms:created>
  <dcterms:modified xsi:type="dcterms:W3CDTF">2021-05-06T09:42:00Z</dcterms:modified>
</cp:coreProperties>
</file>