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sz w:val="80"/>
          <w:szCs w:val="80"/>
        </w:rPr>
        <w:id w:val="84745438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8"/>
          <w:szCs w:val="28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895"/>
          </w:tblGrid>
          <w:tr w:rsidR="006F351A" w:rsidRPr="006F351A">
            <w:sdt>
              <w:sdtPr>
                <w:rPr>
                  <w:rFonts w:asciiTheme="majorHAnsi" w:eastAsiaTheme="majorEastAsia" w:hAnsiTheme="majorHAnsi" w:cstheme="majorBidi"/>
                  <w:b/>
                  <w:sz w:val="80"/>
                  <w:szCs w:val="80"/>
                </w:rPr>
                <w:alias w:val="Организация"/>
                <w:id w:val="13406915"/>
                <w:placeholder>
                  <w:docPart w:val="2BD1400A63C4463D9184C430206ABA16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6F351A" w:rsidRPr="006F351A" w:rsidRDefault="006F351A" w:rsidP="006F351A">
                    <w:pPr>
                      <w:pStyle w:val="a3"/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</w:pPr>
                    <w:r w:rsidRPr="006F351A"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  <w:t>Усний журнал</w:t>
                    </w:r>
                  </w:p>
                </w:tc>
              </w:sdtContent>
            </w:sdt>
          </w:tr>
          <w:tr w:rsidR="006F351A" w:rsidRPr="006F351A">
            <w:tc>
              <w:tcPr>
                <w:tcW w:w="7672" w:type="dxa"/>
              </w:tcPr>
              <w:p w:rsidR="006F351A" w:rsidRPr="006F351A" w:rsidRDefault="006F351A">
                <w:pPr>
                  <w:pStyle w:val="a3"/>
                  <w:rPr>
                    <w:rFonts w:asciiTheme="majorHAnsi" w:eastAsiaTheme="majorEastAsia" w:hAnsiTheme="majorHAnsi" w:cstheme="majorBidi"/>
                    <w:b/>
                    <w:color w:val="4F81BD" w:themeColor="accent1"/>
                    <w:sz w:val="80"/>
                    <w:szCs w:val="80"/>
                  </w:rPr>
                </w:pPr>
                <w:r w:rsidRPr="006F351A">
                  <w:rPr>
                    <w:rFonts w:asciiTheme="majorHAnsi" w:eastAsiaTheme="majorEastAsia" w:hAnsiTheme="majorHAnsi" w:cstheme="majorBidi"/>
                    <w:b/>
                    <w:color w:val="4F81BD" w:themeColor="accent1"/>
                    <w:sz w:val="80"/>
                    <w:szCs w:val="80"/>
                  </w:rPr>
                  <w:t>Загадкове число π</w:t>
                </w:r>
              </w:p>
            </w:tc>
          </w:tr>
          <w:tr w:rsidR="006F351A" w:rsidRPr="006F351A">
            <w:sdt>
              <w:sdtPr>
                <w:rPr>
                  <w:rFonts w:asciiTheme="majorHAnsi" w:eastAsiaTheme="majorEastAsia" w:hAnsiTheme="majorHAnsi" w:cstheme="majorBidi"/>
                  <w:b/>
                  <w:i/>
                  <w:sz w:val="72"/>
                  <w:szCs w:val="72"/>
                </w:rPr>
                <w:alias w:val="Подзаголовок"/>
                <w:id w:val="13406923"/>
                <w:placeholder>
                  <w:docPart w:val="44AC058CF2614CA08F2612A30AB2B732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6F351A" w:rsidRPr="006F351A" w:rsidRDefault="006F351A" w:rsidP="006F351A">
                    <w:pPr>
                      <w:pStyle w:val="a3"/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</w:pPr>
                    <w:r w:rsidRPr="006F351A">
                      <w:rPr>
                        <w:rFonts w:asciiTheme="majorHAnsi" w:eastAsiaTheme="majorEastAsia" w:hAnsiTheme="majorHAnsi" w:cstheme="majorBidi"/>
                        <w:b/>
                        <w:i/>
                        <w:sz w:val="72"/>
                        <w:szCs w:val="72"/>
                      </w:rPr>
                      <w:t>6- 7 кл.</w:t>
                    </w:r>
                  </w:p>
                </w:tc>
              </w:sdtContent>
            </w:sdt>
          </w:tr>
        </w:tbl>
        <w:p w:rsidR="006F351A" w:rsidRPr="006F351A" w:rsidRDefault="006F351A">
          <w:pPr>
            <w:rPr>
              <w:b/>
              <w:sz w:val="80"/>
              <w:szCs w:val="80"/>
              <w:lang w:val="ru-RU"/>
            </w:rPr>
          </w:pPr>
        </w:p>
        <w:p w:rsidR="006F351A" w:rsidRPr="006F351A" w:rsidRDefault="006F351A">
          <w:pPr>
            <w:rPr>
              <w:b/>
              <w:sz w:val="80"/>
              <w:szCs w:val="80"/>
              <w:lang w:val="ru-RU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895"/>
          </w:tblGrid>
          <w:tr w:rsidR="006F351A" w:rsidRPr="006F351A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6F351A" w:rsidRPr="006F351A" w:rsidRDefault="006F351A">
                <w:pPr>
                  <w:pStyle w:val="a3"/>
                  <w:rPr>
                    <w:b/>
                    <w:color w:val="4F81BD" w:themeColor="accent1"/>
                    <w:sz w:val="80"/>
                    <w:szCs w:val="80"/>
                  </w:rPr>
                </w:pPr>
              </w:p>
              <w:sdt>
                <w:sdtPr>
                  <w:rPr>
                    <w:b/>
                    <w:color w:val="4F81BD" w:themeColor="accent1"/>
                    <w:sz w:val="44"/>
                    <w:szCs w:val="44"/>
                  </w:rPr>
                  <w:alias w:val="Дата"/>
                  <w:id w:val="13406932"/>
                  <w:placeholder>
                    <w:docPart w:val="A29F3DCA94E24336BA95A5EC80709BDC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6F351A" w:rsidRPr="006F351A" w:rsidRDefault="006F351A" w:rsidP="006F351A">
                    <w:pPr>
                      <w:pStyle w:val="a3"/>
                      <w:jc w:val="center"/>
                      <w:rPr>
                        <w:b/>
                        <w:color w:val="4F81BD" w:themeColor="accent1"/>
                        <w:sz w:val="80"/>
                        <w:szCs w:val="80"/>
                      </w:rPr>
                    </w:pPr>
                    <w:r w:rsidRPr="00C02363">
                      <w:rPr>
                        <w:b/>
                        <w:color w:val="4F81BD" w:themeColor="accent1"/>
                        <w:sz w:val="44"/>
                        <w:szCs w:val="44"/>
                      </w:rPr>
                      <w:t>2024 р.</w:t>
                    </w:r>
                  </w:p>
                </w:sdtContent>
              </w:sdt>
              <w:p w:rsidR="006F351A" w:rsidRPr="006F351A" w:rsidRDefault="006F351A">
                <w:pPr>
                  <w:pStyle w:val="a3"/>
                  <w:rPr>
                    <w:b/>
                    <w:color w:val="4F81BD" w:themeColor="accent1"/>
                    <w:sz w:val="80"/>
                    <w:szCs w:val="80"/>
                  </w:rPr>
                </w:pPr>
              </w:p>
            </w:tc>
          </w:tr>
        </w:tbl>
        <w:p w:rsidR="006F351A" w:rsidRPr="006F351A" w:rsidRDefault="006F351A">
          <w:pPr>
            <w:rPr>
              <w:b/>
              <w:sz w:val="80"/>
              <w:szCs w:val="80"/>
              <w:lang w:val="ru-RU"/>
            </w:rPr>
          </w:pPr>
        </w:p>
        <w:p w:rsidR="006F351A" w:rsidRDefault="002C371E">
          <w:pPr>
            <w:rPr>
              <w:rFonts w:ascii="Times New Roman" w:eastAsia="Times New Roman" w:hAnsi="Times New Roman" w:cs="Times New Roman"/>
              <w:b/>
              <w:sz w:val="28"/>
              <w:szCs w:val="28"/>
              <w:lang w:eastAsia="uk-UA"/>
            </w:rPr>
          </w:pPr>
          <w:r w:rsidRPr="002C371E">
            <w:rPr>
              <w:noProof/>
              <w:color w:val="4F81BD" w:themeColor="accent1"/>
              <w:lang w:val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269.65pt;margin-top:265.85pt;width:192.75pt;height:74.8pt;z-index:251660288;mso-width-percent:400;mso-height-percent:200;mso-width-percent:400;mso-height-percent:200;mso-width-relative:margin;mso-height-relative:margin" stroked="f">
                <v:textbox style="mso-fit-shape-to-text:t">
                  <w:txbxContent>
                    <w:p w:rsidR="006F351A" w:rsidRPr="006F351A" w:rsidRDefault="006F351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ru-RU"/>
                        </w:rPr>
                      </w:pPr>
                      <w:proofErr w:type="spellStart"/>
                      <w:proofErr w:type="gramStart"/>
                      <w:r w:rsidRPr="006F351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ru-RU"/>
                        </w:rPr>
                        <w:t>П</w:t>
                      </w:r>
                      <w:proofErr w:type="gramEnd"/>
                      <w:r w:rsidRPr="006F351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ru-RU"/>
                        </w:rPr>
                        <w:t>ідготувала</w:t>
                      </w:r>
                      <w:proofErr w:type="spellEnd"/>
                      <w:r w:rsidRPr="006F351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ru-RU"/>
                        </w:rPr>
                        <w:t>:</w:t>
                      </w:r>
                    </w:p>
                    <w:p w:rsidR="006F351A" w:rsidRPr="006F351A" w:rsidRDefault="006F351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ru-RU"/>
                        </w:rPr>
                      </w:pPr>
                      <w:proofErr w:type="spellStart"/>
                      <w:r w:rsidRPr="006F351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ru-RU"/>
                        </w:rPr>
                        <w:t>Ступніцька</w:t>
                      </w:r>
                      <w:proofErr w:type="spellEnd"/>
                      <w:r w:rsidRPr="006F351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ru-RU"/>
                        </w:rPr>
                        <w:t xml:space="preserve"> М.О.</w:t>
                      </w:r>
                    </w:p>
                  </w:txbxContent>
                </v:textbox>
              </v:shape>
            </w:pict>
          </w:r>
          <w:r w:rsidR="006F351A">
            <w:rPr>
              <w:b/>
              <w:sz w:val="28"/>
              <w:szCs w:val="28"/>
            </w:rPr>
            <w:br w:type="page"/>
          </w:r>
        </w:p>
      </w:sdtContent>
    </w:sdt>
    <w:p w:rsidR="000D0601" w:rsidRPr="00495ADC" w:rsidRDefault="000D0601" w:rsidP="00DD00CA">
      <w:pPr>
        <w:pStyle w:val="c20"/>
        <w:spacing w:before="0" w:beforeAutospacing="0" w:after="0" w:afterAutospacing="0"/>
        <w:ind w:firstLine="709"/>
        <w:rPr>
          <w:color w:val="404040"/>
          <w:sz w:val="28"/>
          <w:szCs w:val="28"/>
          <w:shd w:val="clear" w:color="auto" w:fill="FFFFFF"/>
        </w:rPr>
      </w:pPr>
      <w:r w:rsidRPr="00495ADC">
        <w:rPr>
          <w:b/>
          <w:sz w:val="28"/>
          <w:szCs w:val="28"/>
        </w:rPr>
        <w:lastRenderedPageBreak/>
        <w:t>Мета заходу:</w:t>
      </w:r>
      <w:r w:rsidRPr="00495ADC">
        <w:rPr>
          <w:sz w:val="28"/>
          <w:szCs w:val="28"/>
        </w:rPr>
        <w:t xml:space="preserve"> </w:t>
      </w:r>
      <w:r w:rsidRPr="00495ADC">
        <w:rPr>
          <w:color w:val="404040"/>
          <w:sz w:val="28"/>
          <w:szCs w:val="28"/>
          <w:shd w:val="clear" w:color="auto" w:fill="FFFFFF"/>
        </w:rPr>
        <w:t>поглибити знання учнів з історії ма</w:t>
      </w:r>
      <w:r w:rsidRPr="00495ADC">
        <w:rPr>
          <w:color w:val="404040"/>
          <w:sz w:val="28"/>
          <w:szCs w:val="28"/>
          <w:shd w:val="clear" w:color="auto" w:fill="FFFFFF"/>
        </w:rPr>
        <w:softHyphen/>
        <w:t>тематики</w:t>
      </w:r>
      <w:r w:rsidRPr="00495ADC">
        <w:rPr>
          <w:rStyle w:val="c10"/>
          <w:iCs/>
          <w:color w:val="000000"/>
          <w:sz w:val="28"/>
          <w:szCs w:val="28"/>
        </w:rPr>
        <w:t> , сприяти розвитку пі</w:t>
      </w:r>
      <w:r w:rsidR="00DD00CA">
        <w:rPr>
          <w:rStyle w:val="c10"/>
          <w:iCs/>
          <w:color w:val="000000"/>
          <w:sz w:val="28"/>
          <w:szCs w:val="28"/>
        </w:rPr>
        <w:t xml:space="preserve">знавальної активності школярів </w:t>
      </w:r>
      <w:r w:rsidRPr="00495ADC">
        <w:rPr>
          <w:rStyle w:val="c10"/>
          <w:iCs/>
          <w:color w:val="000000"/>
          <w:sz w:val="28"/>
          <w:szCs w:val="28"/>
        </w:rPr>
        <w:t>, творчих здібностей, формувати основи науково-інформаційної культури, розширити  пізнавальний досвід,</w:t>
      </w:r>
      <w:r w:rsidRPr="00495ADC">
        <w:rPr>
          <w:color w:val="404040"/>
          <w:sz w:val="28"/>
          <w:szCs w:val="28"/>
          <w:shd w:val="clear" w:color="auto" w:fill="FFFFFF"/>
        </w:rPr>
        <w:t xml:space="preserve"> розвивати математичне та логічне мислення, кмітливість, спостережливість та ін</w:t>
      </w:r>
      <w:r w:rsidRPr="00495ADC">
        <w:rPr>
          <w:color w:val="404040"/>
          <w:sz w:val="28"/>
          <w:szCs w:val="28"/>
          <w:shd w:val="clear" w:color="auto" w:fill="FFFFFF"/>
        </w:rPr>
        <w:softHyphen/>
        <w:t>дивідуальні здібності учнів; сприяти формуванню стійкого інтересу учнів до математики.</w:t>
      </w:r>
    </w:p>
    <w:p w:rsidR="000D0601" w:rsidRPr="00495ADC" w:rsidRDefault="000D0601" w:rsidP="00DD00C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Обладнання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: ноутбук, проектор, екран.</w:t>
      </w:r>
    </w:p>
    <w:p w:rsidR="000D0601" w:rsidRPr="00495ADC" w:rsidRDefault="000D0601" w:rsidP="00DD00CA">
      <w:pPr>
        <w:pStyle w:val="c20"/>
        <w:spacing w:before="0" w:beforeAutospacing="0" w:after="0" w:afterAutospacing="0"/>
        <w:ind w:firstLine="709"/>
        <w:rPr>
          <w:i/>
          <w:color w:val="404040"/>
          <w:sz w:val="28"/>
          <w:szCs w:val="28"/>
          <w:shd w:val="clear" w:color="auto" w:fill="FFFFFF"/>
        </w:rPr>
      </w:pPr>
    </w:p>
    <w:p w:rsidR="000D0601" w:rsidRPr="00495ADC" w:rsidRDefault="000D0601" w:rsidP="00495ADC">
      <w:pPr>
        <w:pStyle w:val="c20"/>
        <w:spacing w:before="0" w:beforeAutospacing="0" w:after="0" w:afterAutospacing="0"/>
        <w:ind w:firstLine="709"/>
        <w:jc w:val="center"/>
        <w:rPr>
          <w:b/>
          <w:color w:val="404040"/>
          <w:sz w:val="28"/>
          <w:szCs w:val="28"/>
          <w:shd w:val="clear" w:color="auto" w:fill="FFFFFF"/>
        </w:rPr>
      </w:pPr>
      <w:r w:rsidRPr="00495ADC">
        <w:rPr>
          <w:b/>
          <w:color w:val="404040"/>
          <w:sz w:val="28"/>
          <w:szCs w:val="28"/>
          <w:shd w:val="clear" w:color="auto" w:fill="FFFFFF"/>
        </w:rPr>
        <w:t>Хід заходу:</w:t>
      </w:r>
    </w:p>
    <w:p w:rsidR="000D0601" w:rsidRPr="00495ADC" w:rsidRDefault="000D0601" w:rsidP="00495AD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  <w:t>Вчитель:</w:t>
      </w:r>
      <w:r w:rsidRPr="00495AD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r w:rsidR="000164CA" w:rsidRPr="00495ADC">
        <w:rPr>
          <w:rFonts w:ascii="Times New Roman" w:hAnsi="Times New Roman" w:cs="Times New Roman"/>
          <w:sz w:val="28"/>
          <w:szCs w:val="28"/>
          <w:lang w:eastAsia="ru-RU"/>
        </w:rPr>
        <w:t>Добрий день, всі присутні у цьому залі</w:t>
      </w:r>
      <w:r w:rsidRPr="00495ADC">
        <w:rPr>
          <w:rFonts w:ascii="Times New Roman" w:hAnsi="Times New Roman" w:cs="Times New Roman"/>
          <w:sz w:val="28"/>
          <w:szCs w:val="28"/>
          <w:lang w:eastAsia="ru-RU"/>
        </w:rPr>
        <w:t xml:space="preserve">! Сьогодні ми зібралися в цьому класі для того, щоб відсвяткувати дуже цікаве свято! </w:t>
      </w:r>
    </w:p>
    <w:p w:rsidR="000D0601" w:rsidRPr="00495ADC" w:rsidRDefault="000D0601" w:rsidP="00495A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A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14 березня </w:t>
      </w:r>
      <w:r w:rsidRPr="00495ADC">
        <w:rPr>
          <w:rFonts w:ascii="Times New Roman" w:hAnsi="Times New Roman" w:cs="Times New Roman"/>
          <w:color w:val="000000" w:themeColor="text1"/>
          <w:sz w:val="28"/>
          <w:szCs w:val="28"/>
        </w:rPr>
        <w:t>у всьому світі причетні до математич</w:t>
      </w:r>
      <w:r w:rsidR="00A84776" w:rsidRPr="00495ADC">
        <w:rPr>
          <w:rFonts w:ascii="Times New Roman" w:hAnsi="Times New Roman" w:cs="Times New Roman"/>
          <w:color w:val="000000" w:themeColor="text1"/>
          <w:sz w:val="28"/>
          <w:szCs w:val="28"/>
        </w:rPr>
        <w:t>ної науки люди відзначають</w:t>
      </w:r>
      <w:r w:rsidR="000E49A8" w:rsidRPr="00495A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95ADC">
        <w:rPr>
          <w:rFonts w:ascii="Times New Roman" w:hAnsi="Times New Roman" w:cs="Times New Roman"/>
          <w:color w:val="000000" w:themeColor="text1"/>
          <w:sz w:val="28"/>
          <w:szCs w:val="28"/>
        </w:rPr>
        <w:t>свято в честь математичної константи – День числа Пі!</w:t>
      </w:r>
      <w:r w:rsidR="00A84776" w:rsidRPr="00495A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4776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оскільки, немає жодної сфери нашого життя, яка б не застосовувала математичні знання, ми теж сьогодні віддамо </w:t>
      </w:r>
      <w:proofErr w:type="spellStart"/>
      <w:r w:rsidR="00A84776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шану</w:t>
      </w:r>
      <w:proofErr w:type="spellEnd"/>
      <w:r w:rsidR="00A84776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цій великій і прекрасній науці</w:t>
      </w:r>
      <w:r w:rsidR="000164CA" w:rsidRPr="00495A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Пропоную </w:t>
      </w:r>
      <w:r w:rsidR="00A84776" w:rsidRPr="00495A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перегорнути сторінки ус</w:t>
      </w:r>
      <w:r w:rsidR="00495ADC">
        <w:rPr>
          <w:rFonts w:ascii="Times New Roman" w:hAnsi="Times New Roman" w:cs="Times New Roman"/>
          <w:color w:val="000000" w:themeColor="text1"/>
          <w:sz w:val="28"/>
          <w:szCs w:val="28"/>
        </w:rPr>
        <w:t>ного журналу «Загадкове число Пі</w:t>
      </w:r>
      <w:r w:rsidR="00A84776" w:rsidRPr="00495ADC">
        <w:rPr>
          <w:rFonts w:ascii="Times New Roman" w:hAnsi="Times New Roman" w:cs="Times New Roman"/>
          <w:color w:val="000000" w:themeColor="text1"/>
          <w:sz w:val="28"/>
          <w:szCs w:val="28"/>
        </w:rPr>
        <w:t>» та відсвяткувати День народження числа Пі.</w:t>
      </w:r>
    </w:p>
    <w:p w:rsidR="000E49A8" w:rsidRPr="00495ADC" w:rsidRDefault="000E49A8" w:rsidP="00495AD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5A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Монолог Числа Пі</w:t>
      </w:r>
    </w:p>
    <w:p w:rsidR="000E49A8" w:rsidRPr="00495ADC" w:rsidRDefault="000E49A8" w:rsidP="00495A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495ADC">
        <w:rPr>
          <w:color w:val="111111"/>
          <w:sz w:val="28"/>
          <w:szCs w:val="28"/>
        </w:rPr>
        <w:t>Так! Я число! Надточне і знаменне!</w:t>
      </w:r>
    </w:p>
    <w:p w:rsidR="000E49A8" w:rsidRPr="00495ADC" w:rsidRDefault="000E49A8" w:rsidP="00495A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495ADC">
        <w:rPr>
          <w:color w:val="111111"/>
          <w:sz w:val="28"/>
          <w:szCs w:val="28"/>
        </w:rPr>
        <w:t>Вас не потішу надто балачками.</w:t>
      </w:r>
    </w:p>
    <w:p w:rsidR="000E49A8" w:rsidRPr="00495ADC" w:rsidRDefault="000E49A8" w:rsidP="00495A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495ADC">
        <w:rPr>
          <w:color w:val="111111"/>
          <w:sz w:val="28"/>
          <w:szCs w:val="28"/>
        </w:rPr>
        <w:t>Сьогодні </w:t>
      </w:r>
      <w:hyperlink r:id="rId5" w:tooltip="Вірш " w:history="1">
        <w:r w:rsidRPr="00495ADC">
          <w:rPr>
            <w:rStyle w:val="a6"/>
            <w:color w:val="000000"/>
            <w:sz w:val="28"/>
            <w:szCs w:val="28"/>
            <w:bdr w:val="none" w:sz="0" w:space="0" w:color="auto" w:frame="1"/>
          </w:rPr>
          <w:t>День Обчислення</w:t>
        </w:r>
      </w:hyperlink>
      <w:r w:rsidRPr="00495ADC">
        <w:rPr>
          <w:color w:val="111111"/>
          <w:sz w:val="28"/>
          <w:szCs w:val="28"/>
        </w:rPr>
        <w:t> у мене,</w:t>
      </w:r>
    </w:p>
    <w:p w:rsidR="000E49A8" w:rsidRPr="00495ADC" w:rsidRDefault="000E49A8" w:rsidP="00495A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495ADC">
        <w:rPr>
          <w:color w:val="111111"/>
          <w:sz w:val="28"/>
          <w:szCs w:val="28"/>
        </w:rPr>
        <w:t>Тож з’їм свій тортик разом із свічками</w:t>
      </w:r>
    </w:p>
    <w:p w:rsidR="000E49A8" w:rsidRPr="00495ADC" w:rsidRDefault="000E49A8" w:rsidP="00495A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495ADC">
        <w:rPr>
          <w:color w:val="111111"/>
          <w:sz w:val="28"/>
          <w:szCs w:val="28"/>
        </w:rPr>
        <w:t>За мить, як зайде час на другу ночі</w:t>
      </w:r>
    </w:p>
    <w:p w:rsidR="000E49A8" w:rsidRPr="00495ADC" w:rsidRDefault="000E49A8" w:rsidP="00495A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495ADC">
        <w:rPr>
          <w:color w:val="111111"/>
          <w:sz w:val="28"/>
          <w:szCs w:val="28"/>
        </w:rPr>
        <w:t>В Святого Круга марево магічне,</w:t>
      </w:r>
    </w:p>
    <w:p w:rsidR="000E49A8" w:rsidRPr="00495ADC" w:rsidRDefault="000E49A8" w:rsidP="00495A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495ADC">
        <w:rPr>
          <w:color w:val="111111"/>
          <w:sz w:val="28"/>
          <w:szCs w:val="28"/>
        </w:rPr>
        <w:t>І радіанні тіні-поторочі</w:t>
      </w:r>
    </w:p>
    <w:p w:rsidR="000E49A8" w:rsidRPr="00495ADC" w:rsidRDefault="000E49A8" w:rsidP="00495A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495ADC">
        <w:rPr>
          <w:color w:val="111111"/>
          <w:sz w:val="28"/>
          <w:szCs w:val="28"/>
        </w:rPr>
        <w:t>Поманять в кола обертання вічне.</w:t>
      </w:r>
    </w:p>
    <w:p w:rsidR="000E49A8" w:rsidRPr="00495ADC" w:rsidRDefault="000E49A8" w:rsidP="00495A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495ADC">
        <w:rPr>
          <w:color w:val="111111"/>
          <w:sz w:val="28"/>
          <w:szCs w:val="28"/>
        </w:rPr>
        <w:t>Я – Знак Землі, бо в плин її орбіти</w:t>
      </w:r>
    </w:p>
    <w:p w:rsidR="000E49A8" w:rsidRPr="00495ADC" w:rsidRDefault="000E49A8" w:rsidP="00495A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495ADC">
        <w:rPr>
          <w:color w:val="111111"/>
          <w:sz w:val="28"/>
          <w:szCs w:val="28"/>
        </w:rPr>
        <w:t>Пі додає чисельної оскоми.</w:t>
      </w:r>
    </w:p>
    <w:p w:rsidR="000E49A8" w:rsidRPr="00495ADC" w:rsidRDefault="000E49A8" w:rsidP="00495A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495ADC">
        <w:rPr>
          <w:color w:val="111111"/>
          <w:sz w:val="28"/>
          <w:szCs w:val="28"/>
        </w:rPr>
        <w:t>Й планету може з пантелику збити</w:t>
      </w:r>
    </w:p>
    <w:p w:rsidR="000E49A8" w:rsidRPr="00495ADC" w:rsidRDefault="000E49A8" w:rsidP="00495A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495ADC">
        <w:rPr>
          <w:color w:val="111111"/>
          <w:sz w:val="28"/>
          <w:szCs w:val="28"/>
        </w:rPr>
        <w:t>Неточність моїх знаків після коми.</w:t>
      </w:r>
    </w:p>
    <w:p w:rsidR="000E49A8" w:rsidRPr="00495ADC" w:rsidRDefault="000E49A8" w:rsidP="00495A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495ADC">
        <w:rPr>
          <w:color w:val="111111"/>
          <w:sz w:val="28"/>
          <w:szCs w:val="28"/>
        </w:rPr>
        <w:t>На мить лиш спинить мого свята казка</w:t>
      </w:r>
    </w:p>
    <w:p w:rsidR="000E49A8" w:rsidRPr="00495ADC" w:rsidRDefault="000E49A8" w:rsidP="00495A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495ADC">
        <w:rPr>
          <w:color w:val="111111"/>
          <w:sz w:val="28"/>
          <w:szCs w:val="28"/>
        </w:rPr>
        <w:t>Кривою кола обертання сталі.</w:t>
      </w:r>
    </w:p>
    <w:p w:rsidR="000E49A8" w:rsidRPr="00495ADC" w:rsidRDefault="000E49A8" w:rsidP="00495A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495ADC">
        <w:rPr>
          <w:color w:val="111111"/>
          <w:sz w:val="28"/>
          <w:szCs w:val="28"/>
        </w:rPr>
        <w:t>Цей День настав! Маестро! Туш, будь ласка!</w:t>
      </w:r>
    </w:p>
    <w:p w:rsidR="000E49A8" w:rsidRPr="00495ADC" w:rsidRDefault="000E49A8" w:rsidP="00495A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495ADC">
        <w:rPr>
          <w:color w:val="111111"/>
          <w:sz w:val="28"/>
          <w:szCs w:val="28"/>
        </w:rPr>
        <w:t>Пі – три, чотирнадцять і, звісно, все що далі.</w:t>
      </w:r>
    </w:p>
    <w:p w:rsidR="000E49A8" w:rsidRPr="00495ADC" w:rsidRDefault="008B783A" w:rsidP="00495AD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5A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Сторінка 1. Історія</w:t>
      </w:r>
      <w:r w:rsidR="000164CA" w:rsidRPr="00495A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числа Пі</w:t>
      </w:r>
      <w:bookmarkStart w:id="0" w:name="_GoBack"/>
      <w:bookmarkEnd w:id="0"/>
    </w:p>
    <w:p w:rsidR="00A96109" w:rsidRPr="00495ADC" w:rsidRDefault="00A96109" w:rsidP="00495A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Учень 1:</w:t>
      </w:r>
      <w:r w:rsidRPr="00495A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Історія числа Пі налічує більше 4000 років! При розкопках в Месопотамії були знайдені глиняні таблички, в яких описувалося, що для виготовлення корзин потрібно брати прути лози в три рази довші за діаметр самої корзини. Люди помітили закономірність та задокументували ці дані в вигляді записів на табличках.</w:t>
      </w:r>
    </w:p>
    <w:p w:rsidR="00A96109" w:rsidRPr="00495ADC" w:rsidRDefault="00A96109" w:rsidP="00495A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Учень 2:</w:t>
      </w:r>
      <w:r w:rsidRPr="00495A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Але існує ще давніший документ: в Єгипті знайдено папірус </w:t>
      </w:r>
      <w:proofErr w:type="spellStart"/>
      <w:r w:rsidRPr="00495A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Райдна</w:t>
      </w:r>
      <w:proofErr w:type="spellEnd"/>
      <w:r w:rsidRPr="00495A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датований 1650 роком до н.е., в якому співвідношення подається у вигляді 256/81 ≈ 3.160.</w:t>
      </w:r>
    </w:p>
    <w:p w:rsidR="00A96109" w:rsidRPr="00495ADC" w:rsidRDefault="00A96109" w:rsidP="00495AD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Учень  3:</w:t>
      </w:r>
      <w:r w:rsidRPr="00495A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Назва числа пі походить від початкової літери грецького слова περιφέρεια — периферія, коло. 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Уперше це позначення використав в 1706 році англійський математик Вільям </w:t>
      </w:r>
      <w:proofErr w:type="spellStart"/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Джонс</w:t>
      </w:r>
      <w:proofErr w:type="spellEnd"/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загальноприйнятим воно стало після 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того, як його (починаючи з 1736 року) став систематично вживати Леонард Ейлер. </w:t>
      </w:r>
    </w:p>
    <w:p w:rsidR="00A96109" w:rsidRPr="00495ADC" w:rsidRDefault="00A96109" w:rsidP="00495A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Учень  4: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вважають фахівці, це число було відкрито </w:t>
      </w:r>
      <w:proofErr w:type="spellStart"/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вавілонськими</w:t>
      </w:r>
      <w:proofErr w:type="spellEnd"/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магами.</w:t>
      </w:r>
      <w:r w:rsidRPr="00495A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Вавілоняни</w:t>
      </w:r>
      <w:proofErr w:type="spellEnd"/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користувалися лише грубим наближенням, обчисливши </w:t>
      </w:r>
      <w:r w:rsidRPr="00495A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Пі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числом "3". Число π використовувалося при будівництві знаменитої </w:t>
      </w:r>
      <w:proofErr w:type="spellStart"/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Вавілонської</w:t>
      </w:r>
      <w:proofErr w:type="spellEnd"/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вежі. Однак недостатньо точне обчислення значення </w:t>
      </w:r>
      <w:r w:rsidRPr="00495A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Пі 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привело до краху всього проекту. </w:t>
      </w:r>
    </w:p>
    <w:p w:rsidR="00A96109" w:rsidRPr="00495ADC" w:rsidRDefault="00FD41B3" w:rsidP="00495A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Учень</w:t>
      </w:r>
      <w:r w:rsidR="00A96109"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="00A96109"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A96109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Архімед (287—212 до н.е.), можливо, першим запропонував метод обчислення </w:t>
      </w:r>
      <w:r w:rsidR="00A96109" w:rsidRPr="00495ADC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12395" cy="86360"/>
            <wp:effectExtent l="19050" t="0" r="1905" b="0"/>
            <wp:docPr id="175" name="Рисунок 175" descr="\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\p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109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математичним способом. Для цього він вписував у коло і описував біля нього правильні багатокутники. Приймаючи діаметр кола за одиницю, Архімед розглядав периметр вписаного багатокутника як нижню оцінку довжини кола, а периметр описаного багатокутника як верхню оцінку. </w:t>
      </w:r>
    </w:p>
    <w:p w:rsidR="00A96109" w:rsidRPr="00495ADC" w:rsidRDefault="00A96109" w:rsidP="00495A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Почавши з 6-кутника, перейшов до 12-кутника, потім до 24-кутника, і так далі - до 96-кутника. Гарне наближення виявилося дає число 22/7</w:t>
      </w:r>
      <w:r w:rsidRPr="00495A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≈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3,14286.</w:t>
      </w:r>
    </w:p>
    <w:p w:rsidR="008B783A" w:rsidRPr="00495ADC" w:rsidRDefault="008B783A" w:rsidP="00495ADC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Вчитель: </w:t>
      </w:r>
      <w:r w:rsidRPr="00495A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: </w:t>
      </w:r>
      <w:r w:rsidRPr="00495A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Всім відомо, що Пі - це відношення довжини кола до його діаметру. Число Пі неможливо представити у вигляді звичайного десяткового дробу: дріб виходить нескінченним, і в розподілі цифр після коми немає ніякої закономірності.</w:t>
      </w:r>
    </w:p>
    <w:p w:rsidR="008B783A" w:rsidRPr="00495ADC" w:rsidRDefault="008B783A" w:rsidP="00495ADC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Пропоную вам виконати практичну роботу.</w:t>
      </w:r>
    </w:p>
    <w:p w:rsidR="008B783A" w:rsidRPr="00495ADC" w:rsidRDefault="008B783A" w:rsidP="00495ADC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Ваше завдання обчислити значення числа Пі практично. Дозволяється користуватись калькуляторами.</w:t>
      </w:r>
    </w:p>
    <w:p w:rsidR="008B783A" w:rsidRDefault="008B783A" w:rsidP="00495ADC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 допомогою нитки виміряти довжину даного вам кола , виміряти його діаметр та знайти число пі: Як відношення довжини кола до діаметра, дані зафіксувати у таблицю.</w:t>
      </w:r>
    </w:p>
    <w:tbl>
      <w:tblPr>
        <w:tblStyle w:val="a7"/>
        <w:tblW w:w="0" w:type="auto"/>
        <w:tblLook w:val="04A0"/>
      </w:tblPr>
      <w:tblGrid>
        <w:gridCol w:w="3422"/>
        <w:gridCol w:w="3363"/>
        <w:gridCol w:w="3068"/>
      </w:tblGrid>
      <w:tr w:rsidR="006749CD" w:rsidRPr="006749CD" w:rsidTr="008D4AF0">
        <w:tc>
          <w:tcPr>
            <w:tcW w:w="3422" w:type="dxa"/>
          </w:tcPr>
          <w:p w:rsidR="006749CD" w:rsidRPr="006749CD" w:rsidRDefault="006749CD" w:rsidP="008D4AF0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6749CD">
              <w:rPr>
                <w:b/>
                <w:sz w:val="28"/>
                <w:szCs w:val="28"/>
              </w:rPr>
              <w:t>Довжина</w:t>
            </w:r>
            <w:proofErr w:type="spellEnd"/>
            <w:r w:rsidRPr="006749CD">
              <w:rPr>
                <w:b/>
                <w:sz w:val="28"/>
                <w:szCs w:val="28"/>
              </w:rPr>
              <w:t xml:space="preserve"> кола</w:t>
            </w:r>
          </w:p>
        </w:tc>
        <w:tc>
          <w:tcPr>
            <w:tcW w:w="3363" w:type="dxa"/>
          </w:tcPr>
          <w:p w:rsidR="006749CD" w:rsidRPr="006749CD" w:rsidRDefault="006749CD" w:rsidP="008D4AF0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6749CD">
              <w:rPr>
                <w:b/>
                <w:sz w:val="28"/>
                <w:szCs w:val="28"/>
              </w:rPr>
              <w:t>Діаметр</w:t>
            </w:r>
            <w:proofErr w:type="spellEnd"/>
          </w:p>
        </w:tc>
        <w:tc>
          <w:tcPr>
            <w:tcW w:w="3068" w:type="dxa"/>
          </w:tcPr>
          <w:p w:rsidR="006749CD" w:rsidRPr="006749CD" w:rsidRDefault="006749CD" w:rsidP="008D4AF0">
            <w:pPr>
              <w:rPr>
                <w:b/>
                <w:sz w:val="28"/>
                <w:szCs w:val="28"/>
              </w:rPr>
            </w:pPr>
            <w:r w:rsidRPr="006749CD">
              <w:rPr>
                <w:rFonts w:cstheme="minorHAnsi"/>
                <w:b/>
                <w:sz w:val="28"/>
                <w:szCs w:val="28"/>
              </w:rPr>
              <w:t>π=</w:t>
            </w: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8"/>
                      <w:szCs w:val="28"/>
                    </w:rPr>
                    <m:t>довжина кола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8"/>
                      <w:szCs w:val="28"/>
                    </w:rPr>
                    <m:t>діаметр</m:t>
                  </m:r>
                </m:den>
              </m:f>
            </m:oMath>
          </w:p>
        </w:tc>
      </w:tr>
      <w:tr w:rsidR="006749CD" w:rsidRPr="006749CD" w:rsidTr="008D4AF0">
        <w:tc>
          <w:tcPr>
            <w:tcW w:w="3422" w:type="dxa"/>
          </w:tcPr>
          <w:p w:rsidR="006749CD" w:rsidRPr="006749CD" w:rsidRDefault="006749CD" w:rsidP="008D4AF0">
            <w:pPr>
              <w:rPr>
                <w:b/>
                <w:sz w:val="28"/>
                <w:szCs w:val="28"/>
              </w:rPr>
            </w:pPr>
          </w:p>
        </w:tc>
        <w:tc>
          <w:tcPr>
            <w:tcW w:w="3363" w:type="dxa"/>
          </w:tcPr>
          <w:p w:rsidR="006749CD" w:rsidRPr="006749CD" w:rsidRDefault="006749CD" w:rsidP="008D4AF0">
            <w:pPr>
              <w:rPr>
                <w:b/>
                <w:sz w:val="28"/>
                <w:szCs w:val="28"/>
              </w:rPr>
            </w:pPr>
          </w:p>
        </w:tc>
        <w:tc>
          <w:tcPr>
            <w:tcW w:w="3068" w:type="dxa"/>
          </w:tcPr>
          <w:p w:rsidR="006749CD" w:rsidRPr="006749CD" w:rsidRDefault="006749CD" w:rsidP="008D4AF0">
            <w:pPr>
              <w:rPr>
                <w:b/>
                <w:sz w:val="28"/>
                <w:szCs w:val="28"/>
              </w:rPr>
            </w:pPr>
          </w:p>
        </w:tc>
      </w:tr>
    </w:tbl>
    <w:p w:rsidR="006749CD" w:rsidRPr="00495ADC" w:rsidRDefault="006749CD" w:rsidP="00495ADC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B783A" w:rsidRPr="00495ADC" w:rsidRDefault="008B783A" w:rsidP="00495A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83A" w:rsidRPr="00495ADC" w:rsidRDefault="008B783A" w:rsidP="00495AD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Сторінка</w:t>
      </w:r>
      <w:r w:rsidR="00F86E39" w:rsidRPr="0049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  <w:r w:rsidRPr="0049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5ADC">
        <w:rPr>
          <w:rFonts w:ascii="Times New Roman" w:hAnsi="Times New Roman" w:cs="Times New Roman"/>
          <w:b/>
          <w:sz w:val="28"/>
          <w:szCs w:val="28"/>
        </w:rPr>
        <w:t>Правила запам’ятовування</w:t>
      </w:r>
    </w:p>
    <w:p w:rsidR="008B783A" w:rsidRPr="00495ADC" w:rsidRDefault="00C84A6C" w:rsidP="00495ADC">
      <w:pPr>
        <w:spacing w:after="0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Учень 2: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783A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Існує дуже багато мнемонічних правил, які полегшують запам’ятовування цифр числа π. І на українській, і на англійській та багатьох інших. Ось деякі з них:</w:t>
      </w:r>
    </w:p>
    <w:p w:rsidR="00C84A6C" w:rsidRPr="00495ADC" w:rsidRDefault="008B783A" w:rsidP="00495ADC">
      <w:pPr>
        <w:spacing w:after="0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9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Учень 3: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C84A6C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«Двадцять дві сови нудьгували </w:t>
      </w:r>
      <w:r w:rsidR="00C84A6C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На великих сухих гілках. </w:t>
      </w:r>
      <w:r w:rsidR="00C84A6C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Двадцять дві сови мріяли </w:t>
      </w:r>
      <w:r w:rsidR="00C84A6C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Про сім великих </w:t>
      </w:r>
      <w:proofErr w:type="spellStart"/>
      <w:r w:rsidR="00C84A6C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мишат</w:t>
      </w:r>
      <w:proofErr w:type="spellEnd"/>
      <w:r w:rsidR="00C84A6C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C84A6C" w:rsidRPr="00495ADC" w:rsidRDefault="00C84A6C" w:rsidP="00495ADC">
      <w:pPr>
        <w:spacing w:after="0"/>
        <w:ind w:left="709" w:hang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 цей віршик запропонував великий Архімед для запам’ятовування перших десяткових знаків.</w:t>
      </w:r>
    </w:p>
    <w:p w:rsidR="00C84A6C" w:rsidRPr="00495ADC" w:rsidRDefault="008B783A" w:rsidP="00495AD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Учень 4</w:t>
      </w:r>
      <w:r w:rsidR="00C84A6C"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84A6C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Англійський віршик </w:t>
      </w:r>
    </w:p>
    <w:p w:rsidR="00C84A6C" w:rsidRPr="00495ADC" w:rsidRDefault="00C84A6C" w:rsidP="00495ADC">
      <w:pPr>
        <w:spacing w:after="0"/>
        <w:ind w:left="709" w:hanging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I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wish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I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could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determine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pi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Eureka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cried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the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great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inventor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Christmas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pudding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Christmas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pie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Is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the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problem's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very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center</w:t>
      </w:r>
      <w:proofErr w:type="spellEnd"/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8B783A" w:rsidRPr="00495ADC" w:rsidRDefault="008B783A" w:rsidP="00495ADC">
      <w:pPr>
        <w:spacing w:after="0"/>
        <w:ind w:left="709" w:hanging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Сторінка</w:t>
      </w:r>
      <w:r w:rsidR="00005795"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3</w:t>
      </w:r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Церемонія святкування</w:t>
      </w:r>
    </w:p>
    <w:p w:rsidR="007554FC" w:rsidRPr="00495ADC" w:rsidRDefault="007554FC" w:rsidP="00495ADC">
      <w:pPr>
        <w:spacing w:after="0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Учень 5: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Протягом всієї історії вивчення числа π, аж до наших днів, ведеться своєрідна погоня за десятковими знаками цього числа. Із розширенням математичного інструментарію вчені продовжили пошуки правильних цифр числа π.</w:t>
      </w:r>
    </w:p>
    <w:p w:rsidR="007554FC" w:rsidRPr="00495ADC" w:rsidRDefault="007554FC" w:rsidP="00495ADC">
      <w:pPr>
        <w:spacing w:after="0"/>
        <w:ind w:left="709" w:hanging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Учень 6:</w:t>
      </w: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Тому не дивно, що таке визначне число має свій день народження. </w:t>
      </w:r>
    </w:p>
    <w:p w:rsidR="007554FC" w:rsidRPr="00495ADC" w:rsidRDefault="007554FC" w:rsidP="00495ADC">
      <w:pPr>
        <w:spacing w:after="0"/>
        <w:ind w:left="709" w:hanging="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14 березня 1987 року фізик із Сан-Франциско </w:t>
      </w:r>
      <w:proofErr w:type="spellStart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Ларрі</w:t>
      </w:r>
      <w:proofErr w:type="spellEnd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Шоу, що звернув увагу на те, що цей день  записується як 3.14 в американській системі запису дат,  запропонував саме цього дня вшановувати це число.</w:t>
      </w:r>
    </w:p>
    <w:p w:rsidR="007554FC" w:rsidRPr="00495ADC" w:rsidRDefault="007554FC" w:rsidP="00495ADC">
      <w:pPr>
        <w:spacing w:after="0"/>
        <w:ind w:left="709" w:hanging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Учень 7:</w:t>
      </w: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Тим більше, що саме цього дня народився вчений зі світовим ім’ям – Альберт Ейнштейн. </w:t>
      </w:r>
    </w:p>
    <w:p w:rsidR="007554FC" w:rsidRPr="00495ADC" w:rsidRDefault="007554FC" w:rsidP="00495ADC">
      <w:pPr>
        <w:spacing w:after="0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Учень 8:</w:t>
      </w: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Головна церемонія святкування проходить у музеї </w:t>
      </w:r>
      <w:proofErr w:type="spellStart"/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Експлоратор</w:t>
      </w:r>
      <w:proofErr w:type="spellEnd"/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Сан-Франциско.  Кульмінація доводиться на 1 годину 59 хвилин 26 секунд після полудня. Учасники свята марширують уздовж стін круглого залу, розспівуючи пісні про число, а потім їдять круглі </w:t>
      </w:r>
      <w:proofErr w:type="spellStart"/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пи-роги</w:t>
      </w:r>
      <w:proofErr w:type="spellEnd"/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пі-ццу</w:t>
      </w:r>
      <w:proofErr w:type="spellEnd"/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. У центрі залу розміщають латунну тарілку, на якій вигравіруване число p з першими 100 знаками після коми.</w:t>
      </w:r>
    </w:p>
    <w:p w:rsidR="00FD41B3" w:rsidRPr="00495ADC" w:rsidRDefault="002C605B" w:rsidP="00495A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Вчитель: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домашнє завдання у вас було завдання на писати як найбільше слів, як починаються на склад Пі. Давайте перевіримо яка команда справилася найкраще. (</w:t>
      </w:r>
      <w:r w:rsidRPr="00495A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Команди по черзі називають слова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C64CF" w:rsidRPr="00495ADC" w:rsidRDefault="006C64CF" w:rsidP="00495A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Вчитель: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зараз послухаємо цікаві ПІ-факти.</w:t>
      </w:r>
    </w:p>
    <w:p w:rsidR="00ED47A1" w:rsidRPr="00495ADC" w:rsidRDefault="00ED47A1" w:rsidP="00495A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Сторінка</w:t>
      </w:r>
      <w:r w:rsidR="004C3CFB" w:rsidRPr="0049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</w:t>
      </w:r>
      <w:r w:rsidRPr="0049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Цікаві Пі-факти</w:t>
      </w:r>
    </w:p>
    <w:p w:rsidR="00F95452" w:rsidRPr="00495ADC" w:rsidRDefault="00B37BCC" w:rsidP="00495ADC">
      <w:pPr>
        <w:spacing w:after="0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Учень</w:t>
      </w:r>
      <w:r w:rsidR="00F95452"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5:</w:t>
      </w:r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F95452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1706 році буква ПІ — 16 буква грецького алфавіту — вперше була використана англійським математиком </w:t>
      </w:r>
      <w:proofErr w:type="spellStart"/>
      <w:r w:rsidR="00F95452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Уільямом</w:t>
      </w:r>
      <w:proofErr w:type="spellEnd"/>
      <w:r w:rsidR="00F95452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Джонсоном для позначення відношення довжини кола до його діаметру.</w:t>
      </w:r>
    </w:p>
    <w:p w:rsidR="00F95452" w:rsidRPr="00495ADC" w:rsidRDefault="00F95452" w:rsidP="00495ADC">
      <w:pPr>
        <w:spacing w:after="0"/>
        <w:ind w:left="709" w:hang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14 березня 1592 року о 6:53:58 стався ідеальний день Пі. Ця дата, записана в американському форматі виглядає як послідовність, що відповідає першим 12 знакам в числі Пі.</w:t>
      </w:r>
    </w:p>
    <w:p w:rsidR="00F95452" w:rsidRPr="00495ADC" w:rsidRDefault="00F95452" w:rsidP="00495ADC">
      <w:pPr>
        <w:spacing w:after="0"/>
        <w:ind w:left="709" w:hang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В 1737 році позначення відношення довжини кола до його діаметру буквою ПІ стало загальноприйнятим після публікації робіт Леонарда Ейлера.</w:t>
      </w:r>
    </w:p>
    <w:p w:rsidR="00F95452" w:rsidRPr="00495ADC" w:rsidRDefault="00B37BCC" w:rsidP="00495ADC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Учень</w:t>
      </w:r>
      <w:r w:rsidR="00F95452"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6: </w:t>
      </w:r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Існує художній фільм, названий на честь числа Пі. У 1998 році в США вийшов    фільм «ПІ» про геніального математика, який шукає закономірність числа ПІ для того, щоб відкрити таємниці  Всесвіту.</w:t>
      </w:r>
    </w:p>
    <w:p w:rsidR="00F95452" w:rsidRPr="00495ADC" w:rsidRDefault="00F95452" w:rsidP="00495ADC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="00B37BCC" w:rsidRPr="00495A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Учень 7:</w:t>
      </w:r>
      <w:r w:rsidR="00B37BCC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Число π настільки шановане, що йому встановлено декілька пам'ятників: у США- в </w:t>
      </w:r>
      <w:proofErr w:type="spellStart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Сіетлі</w:t>
      </w:r>
      <w:proofErr w:type="spellEnd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на сходах перед будівлею музею мистецтв та в Парку скульптур (</w:t>
      </w:r>
      <w:proofErr w:type="spellStart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Нью-Джерсі</w:t>
      </w:r>
      <w:proofErr w:type="spellEnd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), в Криму поблизу селища </w:t>
      </w:r>
      <w:proofErr w:type="spellStart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Кацивелі</w:t>
      </w:r>
      <w:proofErr w:type="spellEnd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F95452" w:rsidRPr="00495ADC" w:rsidRDefault="00F95452" w:rsidP="00495ADC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95452" w:rsidRPr="00495ADC" w:rsidRDefault="00B37BCC" w:rsidP="00495ADC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Учень 8: </w:t>
      </w:r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Автомобіль «</w:t>
      </w:r>
      <w:proofErr w:type="spellStart"/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Мазда</w:t>
      </w:r>
      <w:proofErr w:type="spellEnd"/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π» був виявлений в американському штаті </w:t>
      </w:r>
      <w:proofErr w:type="spellStart"/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Массачусетс</w:t>
      </w:r>
      <w:proofErr w:type="spellEnd"/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F95452" w:rsidRPr="00495ADC" w:rsidRDefault="00217C90" w:rsidP="00495ADC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Учень</w:t>
      </w:r>
      <w:r w:rsidR="00F95452"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5: </w:t>
      </w:r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Аромат названий на честь загадкового числа "пі" - основи багатьох обчислень, відкриттів і інновацій. Цей аромат був створений під керівництвом </w:t>
      </w:r>
      <w:proofErr w:type="spellStart"/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Александра</w:t>
      </w:r>
      <w:proofErr w:type="spellEnd"/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МакКуіна</w:t>
      </w:r>
      <w:proofErr w:type="spellEnd"/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корінного англійця в Парижі, тому він не міг не вийти неординарним і унікальним адже в нім змішалися два світи: англійський спокій і французька любов до свят. Він </w:t>
      </w:r>
      <w:r w:rsidR="00F95452" w:rsidRPr="00495ADC">
        <w:rPr>
          <w:rFonts w:ascii="Times New Roman" w:hAnsi="Times New Roman" w:cs="Times New Roman"/>
          <w:sz w:val="28"/>
          <w:szCs w:val="28"/>
        </w:rPr>
        <w:t xml:space="preserve">являє собою прозору піраміду з витісненими геометричними візерунками. </w:t>
      </w:r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Основні ноти: мандарин, деревина, зелень, бензоїн, цитрусові, квіткові ноти.</w:t>
      </w:r>
    </w:p>
    <w:p w:rsidR="00ED47A1" w:rsidRPr="00495ADC" w:rsidRDefault="00ED47A1" w:rsidP="00495AD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ED47A1" w:rsidRPr="00495ADC" w:rsidRDefault="00ED47A1" w:rsidP="00495AD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ED47A1" w:rsidRPr="00495ADC" w:rsidRDefault="00ED47A1" w:rsidP="00495ADC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Сторінка</w:t>
      </w:r>
      <w:r w:rsidR="009C7A88" w:rsidRPr="00495A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5</w:t>
      </w:r>
      <w:r w:rsidRPr="00495A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 Музика числа Пі</w:t>
      </w:r>
    </w:p>
    <w:p w:rsidR="00F95452" w:rsidRPr="00495ADC" w:rsidRDefault="00217C90" w:rsidP="00495ADC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Учень 6:</w:t>
      </w: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Вихід нового диска </w:t>
      </w:r>
      <w:proofErr w:type="spellStart"/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Кейт</w:t>
      </w:r>
      <w:proofErr w:type="spellEnd"/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Буш "</w:t>
      </w:r>
      <w:proofErr w:type="spellStart"/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Aerial</w:t>
      </w:r>
      <w:proofErr w:type="spellEnd"/>
      <w:r w:rsidR="00F95452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"   змусив серця математиків забитися сильніше. У пісні, яку співачка так і назвала - "Пі", прозвучали 124 числа зі знаменитого числового ряду.</w:t>
      </w:r>
    </w:p>
    <w:p w:rsidR="00F95452" w:rsidRPr="00495ADC" w:rsidRDefault="00F95452" w:rsidP="00495ADC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Молодий піаніст з США Майкл </w:t>
      </w:r>
      <w:proofErr w:type="spellStart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Блейк</w:t>
      </w:r>
      <w:proofErr w:type="spellEnd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експериментував зі звучанням математичної константи, з числа π юнак записав мелодію та виклав її на своєму каналі в </w:t>
      </w:r>
      <w:proofErr w:type="spellStart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YouTube</w:t>
      </w:r>
      <w:proofErr w:type="spellEnd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F95452" w:rsidRPr="00495ADC" w:rsidRDefault="00F95452" w:rsidP="00495ADC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«Я зробив цю мелодію за аналогом числа π. Присвоїв кожній цифрі, яка йде після коми в цій константі ноту в ля-мінорі. Аби гармонізувати звучання, я додав гру лівою рукою», – зазначає піаніст. Давайте послухаємо, що в нього вийшло.</w:t>
      </w:r>
    </w:p>
    <w:p w:rsidR="00F95452" w:rsidRPr="00495ADC" w:rsidRDefault="00F95452" w:rsidP="00495ADC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(ВІДЕО</w:t>
      </w:r>
      <w:r w:rsidR="00217C90"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Музика числа Пі</w:t>
      </w:r>
      <w:r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</w:t>
      </w:r>
    </w:p>
    <w:p w:rsidR="00F95452" w:rsidRPr="00495ADC" w:rsidRDefault="00F95452" w:rsidP="00495ADC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F95452" w:rsidRPr="00495ADC" w:rsidRDefault="00F95452" w:rsidP="00495ADC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="00217C90"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Вчитель:</w:t>
      </w:r>
      <w:r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І, наостанок, про рекорди…</w:t>
      </w:r>
    </w:p>
    <w:p w:rsidR="00ED47A1" w:rsidRPr="00495ADC" w:rsidRDefault="00ED47A1" w:rsidP="00495ADC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Сторінка</w:t>
      </w:r>
      <w:r w:rsidR="009C7A88" w:rsidRPr="00495A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6</w:t>
      </w:r>
      <w:r w:rsidRPr="00495A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 Рекорди</w:t>
      </w:r>
    </w:p>
    <w:p w:rsidR="00F95452" w:rsidRPr="00495ADC" w:rsidRDefault="00F95452" w:rsidP="00495ADC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="00217C90" w:rsidRPr="00495A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Учень 9:</w:t>
      </w:r>
      <w:r w:rsidR="00217C90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Світовий рекорд із запам’ятовування знаків числа π після коми належить китайцю </w:t>
      </w:r>
      <w:proofErr w:type="spellStart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Лю</w:t>
      </w:r>
      <w:proofErr w:type="spellEnd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Чао</w:t>
      </w:r>
      <w:proofErr w:type="spellEnd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який 2006 року протягом 24 годин і 4 хвилин відтворив 67890 знаків після коми без жодної помилки і потрібно було більш ніж 26 відеокасет, що здійснити запис рекорду.</w:t>
      </w:r>
    </w:p>
    <w:p w:rsidR="00F95452" w:rsidRPr="00495ADC" w:rsidRDefault="00F95452" w:rsidP="00495ADC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95452" w:rsidRPr="00495ADC" w:rsidRDefault="00F95452" w:rsidP="00495ADC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17 червня 2009 р. українець Андрій </w:t>
      </w:r>
      <w:proofErr w:type="spellStart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Слюсарчук</w:t>
      </w:r>
      <w:proofErr w:type="spellEnd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доводив, що нібито запам'ятав 30 мільйонів знаків числа Пі, методом оголошення випадкових послідовностей цифр із 15 томів. Встановлення рекорду не було визнано «Книгою рекордів </w:t>
      </w:r>
      <w:proofErr w:type="spellStart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Гіннеса</w:t>
      </w:r>
      <w:proofErr w:type="spellEnd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», а Андрія </w:t>
      </w:r>
      <w:proofErr w:type="spellStart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Слюсарчука</w:t>
      </w:r>
      <w:proofErr w:type="spellEnd"/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було звинувачено в шахрайстві.</w:t>
      </w:r>
    </w:p>
    <w:p w:rsidR="00F95452" w:rsidRPr="00495ADC" w:rsidRDefault="00F95452" w:rsidP="00495ADC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27 жовтня 2014 р. експерти Національного реєстру рекордів вручили диплом жителеві Сум, 24-річному випускникові Сумського державного університету Артему Гаріну за відтворення максимальної кількості знаків після коми числа Пі. Гарін запам'ятав 5000 знаків після коми числа Пі. </w:t>
      </w:r>
    </w:p>
    <w:p w:rsidR="00F95452" w:rsidRPr="00495ADC" w:rsidRDefault="00F95452" w:rsidP="00495ADC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25 червня 2015 Артем Гарін, як і обіцяв, подвоїв власний рекорд, відтворивши 10101 знак після коми числа Пі.</w:t>
      </w:r>
    </w:p>
    <w:p w:rsidR="00F95452" w:rsidRPr="00495ADC" w:rsidRDefault="00F95452" w:rsidP="00495ADC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="00217C90" w:rsidRPr="00495AD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Вчитель:</w:t>
      </w:r>
      <w:r w:rsidR="00217C90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подивимося, як це було.</w:t>
      </w:r>
    </w:p>
    <w:p w:rsidR="00F95452" w:rsidRPr="00495ADC" w:rsidRDefault="00F95452" w:rsidP="00495ADC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(ВІДЕО рекорд)</w:t>
      </w:r>
    </w:p>
    <w:p w:rsidR="007D4B86" w:rsidRPr="00495ADC" w:rsidRDefault="007D4B86" w:rsidP="00495ADC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Вчитель: </w:t>
      </w:r>
      <w:r w:rsidR="0029072E" w:rsidRPr="00495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зараз спробуємо розгадати ребуси пов’язані з числом Пі</w:t>
      </w:r>
    </w:p>
    <w:p w:rsidR="00F070D5" w:rsidRDefault="00F070D5" w:rsidP="00495ADC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noProof/>
          <w:sz w:val="28"/>
          <w:szCs w:val="28"/>
          <w:lang w:eastAsia="uk-UA"/>
        </w:rPr>
        <w:drawing>
          <wp:inline distT="0" distB="0" distL="0" distR="0">
            <wp:extent cx="6120765" cy="1716392"/>
            <wp:effectExtent l="0" t="0" r="0" b="0"/>
            <wp:docPr id="819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00CA" w:rsidRPr="00495ADC" w:rsidRDefault="00DD00CA" w:rsidP="00495ADC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Піраміда</w:t>
      </w:r>
    </w:p>
    <w:p w:rsidR="00F07377" w:rsidRPr="00495ADC" w:rsidRDefault="00F07377" w:rsidP="00495ADC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070D5" w:rsidRDefault="00F070D5" w:rsidP="00495ADC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noProof/>
          <w:sz w:val="28"/>
          <w:szCs w:val="28"/>
          <w:lang w:eastAsia="uk-UA"/>
        </w:rPr>
        <w:drawing>
          <wp:inline distT="0" distB="0" distL="0" distR="0">
            <wp:extent cx="6120765" cy="1953920"/>
            <wp:effectExtent l="0" t="0" r="0" b="0"/>
            <wp:docPr id="92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00CA" w:rsidRPr="00495ADC" w:rsidRDefault="00DD00CA" w:rsidP="00495ADC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Пінгвін</w:t>
      </w:r>
    </w:p>
    <w:p w:rsidR="000E1D32" w:rsidRDefault="000E1D32" w:rsidP="00495ADC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noProof/>
          <w:sz w:val="28"/>
          <w:szCs w:val="28"/>
          <w:lang w:eastAsia="uk-UA"/>
        </w:rPr>
        <w:drawing>
          <wp:inline distT="0" distB="0" distL="0" distR="0">
            <wp:extent cx="6120765" cy="2462457"/>
            <wp:effectExtent l="0" t="0" r="0" b="0"/>
            <wp:docPr id="102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6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00CA" w:rsidRPr="00495ADC" w:rsidRDefault="00DD00CA" w:rsidP="00495ADC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Підліток</w:t>
      </w:r>
    </w:p>
    <w:p w:rsidR="000E1D32" w:rsidRDefault="000E1D32" w:rsidP="00495ADC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noProof/>
          <w:sz w:val="28"/>
          <w:szCs w:val="28"/>
          <w:lang w:eastAsia="uk-UA"/>
        </w:rPr>
        <w:drawing>
          <wp:inline distT="0" distB="0" distL="0" distR="0">
            <wp:extent cx="6120765" cy="2349378"/>
            <wp:effectExtent l="133350" t="95250" r="127635" b="14668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49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D00CA" w:rsidRPr="00495ADC" w:rsidRDefault="00DD00CA" w:rsidP="00495ADC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Підлога</w:t>
      </w:r>
    </w:p>
    <w:p w:rsidR="000E1D32" w:rsidRDefault="000E1D32" w:rsidP="00495ADC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noProof/>
          <w:sz w:val="28"/>
          <w:szCs w:val="28"/>
          <w:lang w:eastAsia="uk-UA"/>
        </w:rPr>
        <w:drawing>
          <wp:inline distT="0" distB="0" distL="0" distR="0">
            <wp:extent cx="6120765" cy="3036061"/>
            <wp:effectExtent l="0" t="0" r="0" b="0"/>
            <wp:docPr id="112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3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00CA" w:rsidRPr="00495ADC" w:rsidRDefault="00DD00CA" w:rsidP="00495ADC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Пікнік</w:t>
      </w:r>
    </w:p>
    <w:p w:rsidR="000E1D32" w:rsidRDefault="000E1D32" w:rsidP="00495ADC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iCs/>
          <w:noProof/>
          <w:sz w:val="28"/>
          <w:szCs w:val="28"/>
          <w:lang w:eastAsia="uk-UA"/>
        </w:rPr>
        <w:drawing>
          <wp:inline distT="0" distB="0" distL="0" distR="0">
            <wp:extent cx="6120765" cy="2852230"/>
            <wp:effectExtent l="0" t="0" r="0" b="0"/>
            <wp:docPr id="1229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5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00CA" w:rsidRPr="00495ADC" w:rsidRDefault="00DD00CA" w:rsidP="00495ADC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Пілот</w:t>
      </w:r>
    </w:p>
    <w:p w:rsidR="00DD095C" w:rsidRDefault="00DD095C" w:rsidP="00495ADC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D095C" w:rsidRPr="00DD095C" w:rsidRDefault="00DD095C" w:rsidP="00DD095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Вчитель: </w:t>
      </w:r>
      <w:r w:rsidRPr="00C926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Наступне ваше завдання</w:t>
      </w:r>
      <w:r w:rsidRPr="00DD09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926BC">
        <w:rPr>
          <w:rStyle w:val="fontstyle01"/>
          <w:rFonts w:ascii="Times New Roman" w:hAnsi="Times New Roman" w:cs="Times New Roman"/>
          <w:sz w:val="28"/>
          <w:szCs w:val="28"/>
        </w:rPr>
        <w:t>в</w:t>
      </w:r>
      <w:r w:rsidRPr="00DD095C">
        <w:rPr>
          <w:rStyle w:val="fontstyle01"/>
          <w:rFonts w:ascii="Times New Roman" w:hAnsi="Times New Roman" w:cs="Times New Roman"/>
          <w:sz w:val="28"/>
          <w:szCs w:val="28"/>
        </w:rPr>
        <w:t>икористовуйте цифри 3, 1 і 4 тільки один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095C">
        <w:rPr>
          <w:rStyle w:val="fontstyle01"/>
          <w:rFonts w:ascii="Times New Roman" w:hAnsi="Times New Roman" w:cs="Times New Roman"/>
          <w:sz w:val="28"/>
          <w:szCs w:val="28"/>
        </w:rPr>
        <w:t>раз кожну разом із будь-яким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095C">
        <w:rPr>
          <w:rStyle w:val="fontstyle01"/>
          <w:rFonts w:ascii="Times New Roman" w:hAnsi="Times New Roman" w:cs="Times New Roman"/>
          <w:sz w:val="28"/>
          <w:szCs w:val="28"/>
        </w:rPr>
        <w:t>математичним символом або операцією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095C">
        <w:rPr>
          <w:rStyle w:val="fontstyle01"/>
          <w:rFonts w:ascii="Times New Roman" w:hAnsi="Times New Roman" w:cs="Times New Roman"/>
          <w:sz w:val="28"/>
          <w:szCs w:val="28"/>
        </w:rPr>
        <w:t>ваш вибір, щоб створити вирази,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095C">
        <w:rPr>
          <w:rStyle w:val="fontstyle01"/>
          <w:rFonts w:ascii="Times New Roman" w:hAnsi="Times New Roman" w:cs="Times New Roman"/>
          <w:sz w:val="28"/>
          <w:szCs w:val="28"/>
        </w:rPr>
        <w:t>еквівалентні числам від 1 до 20.</w:t>
      </w:r>
    </w:p>
    <w:p w:rsidR="00F07377" w:rsidRPr="00495ADC" w:rsidRDefault="002C235A" w:rsidP="00495AD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Вчитель:</w:t>
      </w:r>
      <w:r w:rsidR="00F07377"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F07377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Зараз перевіримо як ви уважно слухали. Проведемо Вікторину «Вірю не вірю про число Пі»</w:t>
      </w:r>
    </w:p>
    <w:p w:rsidR="002C235A" w:rsidRPr="00495ADC" w:rsidRDefault="00706A1A" w:rsidP="00C926B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Вчитель: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235A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щоб побачити значення цього числа для нашого світу, не потрібно бути математиком: π проявляється в усьому, що нас оточує. </w:t>
      </w:r>
    </w:p>
    <w:p w:rsidR="00C926BC" w:rsidRDefault="002C235A" w:rsidP="00C926BC">
      <w:pPr>
        <w:spacing w:after="0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майбутньому ми ще неодмінно зіткнемося і</w:t>
      </w:r>
      <w:r w:rsidR="00C92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загадками </w:t>
      </w:r>
    </w:p>
    <w:p w:rsidR="002C235A" w:rsidRPr="00495ADC" w:rsidRDefault="00C926BC" w:rsidP="00C926BC">
      <w:pPr>
        <w:spacing w:after="0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Цього унікального та </w:t>
      </w:r>
      <w:r w:rsidR="002C235A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дивовижного числа π, яке неухильно керує нашим світом. </w:t>
      </w:r>
    </w:p>
    <w:p w:rsidR="002C235A" w:rsidRPr="00495ADC" w:rsidRDefault="002C235A" w:rsidP="00C926B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всім вам ми бажаємо щасливого </w:t>
      </w:r>
      <w:r w:rsidR="009C7A88"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мирного </w:t>
      </w: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Пі!</w:t>
      </w:r>
    </w:p>
    <w:p w:rsidR="00617F67" w:rsidRPr="00495ADC" w:rsidRDefault="00617F67" w:rsidP="00C926BC">
      <w:pPr>
        <w:spacing w:after="0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F95452" w:rsidRPr="00495ADC" w:rsidRDefault="00F95452" w:rsidP="00495ADC">
      <w:pPr>
        <w:spacing w:after="0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br w:type="page"/>
      </w:r>
    </w:p>
    <w:p w:rsidR="00F95452" w:rsidRPr="00495ADC" w:rsidRDefault="00496898" w:rsidP="00495A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Використана література:</w:t>
      </w:r>
    </w:p>
    <w:p w:rsidR="00496898" w:rsidRPr="00495ADC" w:rsidRDefault="00496898" w:rsidP="00495A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AD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Матеріали для розробки даного заходу взяті з мережі Інтернет</w:t>
      </w:r>
    </w:p>
    <w:p w:rsidR="000E49A8" w:rsidRPr="00495ADC" w:rsidRDefault="000E49A8" w:rsidP="00495AD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A84776" w:rsidRPr="00495ADC" w:rsidRDefault="00A84776" w:rsidP="00495A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6D92" w:rsidRPr="00495ADC" w:rsidRDefault="00446D92" w:rsidP="00495A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446D92" w:rsidRPr="00495ADC" w:rsidSect="00E24F40">
      <w:pgSz w:w="11906" w:h="16838"/>
      <w:pgMar w:top="850" w:right="850" w:bottom="850" w:left="1417" w:header="708" w:footer="708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ulledWineSeason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D0601"/>
    <w:rsid w:val="00005795"/>
    <w:rsid w:val="000164CA"/>
    <w:rsid w:val="000D0601"/>
    <w:rsid w:val="000E1D32"/>
    <w:rsid w:val="000E49A8"/>
    <w:rsid w:val="002011F2"/>
    <w:rsid w:val="002139FF"/>
    <w:rsid w:val="00217C90"/>
    <w:rsid w:val="00242DAF"/>
    <w:rsid w:val="00261411"/>
    <w:rsid w:val="0029072E"/>
    <w:rsid w:val="002C235A"/>
    <w:rsid w:val="002C371E"/>
    <w:rsid w:val="002C605B"/>
    <w:rsid w:val="003142CC"/>
    <w:rsid w:val="00371054"/>
    <w:rsid w:val="003B228C"/>
    <w:rsid w:val="00446D92"/>
    <w:rsid w:val="00495ADC"/>
    <w:rsid w:val="00496898"/>
    <w:rsid w:val="004C3CFB"/>
    <w:rsid w:val="004D398C"/>
    <w:rsid w:val="006170F1"/>
    <w:rsid w:val="00617F67"/>
    <w:rsid w:val="006749CD"/>
    <w:rsid w:val="006C64CF"/>
    <w:rsid w:val="006F351A"/>
    <w:rsid w:val="00706A1A"/>
    <w:rsid w:val="007554FC"/>
    <w:rsid w:val="00780E29"/>
    <w:rsid w:val="007D4B86"/>
    <w:rsid w:val="008B783A"/>
    <w:rsid w:val="009042DC"/>
    <w:rsid w:val="00984C38"/>
    <w:rsid w:val="009C7A88"/>
    <w:rsid w:val="00A1504F"/>
    <w:rsid w:val="00A84776"/>
    <w:rsid w:val="00A96109"/>
    <w:rsid w:val="00B37BCC"/>
    <w:rsid w:val="00C02363"/>
    <w:rsid w:val="00C84A6C"/>
    <w:rsid w:val="00C926BC"/>
    <w:rsid w:val="00DD00CA"/>
    <w:rsid w:val="00DD095C"/>
    <w:rsid w:val="00DE1511"/>
    <w:rsid w:val="00E21534"/>
    <w:rsid w:val="00E24F40"/>
    <w:rsid w:val="00ED47A1"/>
    <w:rsid w:val="00F0474A"/>
    <w:rsid w:val="00F070D5"/>
    <w:rsid w:val="00F07377"/>
    <w:rsid w:val="00F86E39"/>
    <w:rsid w:val="00F95452"/>
    <w:rsid w:val="00FA76BA"/>
    <w:rsid w:val="00FD4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0D0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c10">
    <w:name w:val="c10"/>
    <w:basedOn w:val="a0"/>
    <w:rsid w:val="000D0601"/>
  </w:style>
  <w:style w:type="paragraph" w:styleId="a3">
    <w:name w:val="No Spacing"/>
    <w:link w:val="a4"/>
    <w:uiPriority w:val="1"/>
    <w:qFormat/>
    <w:rsid w:val="000D0601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0E4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basedOn w:val="a0"/>
    <w:uiPriority w:val="99"/>
    <w:semiHidden/>
    <w:unhideWhenUsed/>
    <w:rsid w:val="000E49A8"/>
    <w:rPr>
      <w:color w:val="0000FF"/>
      <w:u w:val="single"/>
    </w:rPr>
  </w:style>
  <w:style w:type="table" w:styleId="a7">
    <w:name w:val="Table Grid"/>
    <w:basedOn w:val="a1"/>
    <w:uiPriority w:val="59"/>
    <w:rsid w:val="00A1504F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16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64CA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DD095C"/>
    <w:rPr>
      <w:rFonts w:ascii="MulledWineSeason-Regular" w:hAnsi="MulledWineSeason-Regular" w:hint="default"/>
      <w:b w:val="0"/>
      <w:bCs w:val="0"/>
      <w:i w:val="0"/>
      <w:iCs w:val="0"/>
      <w:color w:val="000000"/>
      <w:sz w:val="46"/>
      <w:szCs w:val="46"/>
    </w:rPr>
  </w:style>
  <w:style w:type="character" w:customStyle="1" w:styleId="a4">
    <w:name w:val="Без интервала Знак"/>
    <w:basedOn w:val="a0"/>
    <w:link w:val="a3"/>
    <w:uiPriority w:val="1"/>
    <w:rsid w:val="006F35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robapera.org/publication/13/21126/radujsya-zemnyj-svite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BD1400A63C4463D9184C430206ABA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28F032-EA59-4562-8994-24AAADC342F6}"/>
      </w:docPartPr>
      <w:docPartBody>
        <w:p w:rsidR="006265E0" w:rsidRDefault="00682728" w:rsidP="00682728">
          <w:pPr>
            <w:pStyle w:val="2BD1400A63C4463D9184C430206ABA16"/>
          </w:pPr>
          <w:r>
            <w:rPr>
              <w:rFonts w:asciiTheme="majorHAnsi" w:eastAsiaTheme="majorEastAsia" w:hAnsiTheme="majorHAnsi" w:cstheme="majorBidi"/>
              <w:lang w:val="ru-RU"/>
            </w:rPr>
            <w:t>[Введите название организации]</w:t>
          </w:r>
        </w:p>
      </w:docPartBody>
    </w:docPart>
    <w:docPart>
      <w:docPartPr>
        <w:name w:val="44AC058CF2614CA08F2612A30AB2B7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8CE330-BBBE-4F45-A485-E68F709DA803}"/>
      </w:docPartPr>
      <w:docPartBody>
        <w:p w:rsidR="006265E0" w:rsidRDefault="00682728" w:rsidP="00682728">
          <w:pPr>
            <w:pStyle w:val="44AC058CF2614CA08F2612A30AB2B732"/>
          </w:pPr>
          <w:r>
            <w:rPr>
              <w:rFonts w:asciiTheme="majorHAnsi" w:eastAsiaTheme="majorEastAsia" w:hAnsiTheme="majorHAnsi" w:cstheme="majorBidi"/>
              <w:lang w:val="ru-RU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ulledWineSeason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 w:insDel="0" w:formatting="0" w:inkAnnotations="0"/>
  <w:defaultTabStop w:val="708"/>
  <w:hyphenationZone w:val="425"/>
  <w:characterSpacingControl w:val="doNotCompress"/>
  <w:compat>
    <w:useFELayout/>
  </w:compat>
  <w:rsids>
    <w:rsidRoot w:val="00682728"/>
    <w:rsid w:val="006265E0"/>
    <w:rsid w:val="00682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BD1400A63C4463D9184C430206ABA16">
    <w:name w:val="2BD1400A63C4463D9184C430206ABA16"/>
    <w:rsid w:val="00682728"/>
  </w:style>
  <w:style w:type="paragraph" w:customStyle="1" w:styleId="926CDBFC1AD44AE79DDECFD33BC45729">
    <w:name w:val="926CDBFC1AD44AE79DDECFD33BC45729"/>
    <w:rsid w:val="00682728"/>
  </w:style>
  <w:style w:type="paragraph" w:customStyle="1" w:styleId="44AC058CF2614CA08F2612A30AB2B732">
    <w:name w:val="44AC058CF2614CA08F2612A30AB2B732"/>
    <w:rsid w:val="00682728"/>
  </w:style>
  <w:style w:type="paragraph" w:customStyle="1" w:styleId="96C53DCC212248F78A05479BE4DCCFAE">
    <w:name w:val="96C53DCC212248F78A05479BE4DCCFAE"/>
    <w:rsid w:val="00682728"/>
  </w:style>
  <w:style w:type="paragraph" w:customStyle="1" w:styleId="A29F3DCA94E24336BA95A5EC80709BDC">
    <w:name w:val="A29F3DCA94E24336BA95A5EC80709BDC"/>
    <w:rsid w:val="00682728"/>
  </w:style>
  <w:style w:type="paragraph" w:customStyle="1" w:styleId="1114CC455C214F3FA584E407AE2DA3A6">
    <w:name w:val="1114CC455C214F3FA584E407AE2DA3A6"/>
    <w:rsid w:val="0068272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2024 р.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9</Pages>
  <Words>6245</Words>
  <Characters>3561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Усний журнал</Company>
  <LinksUpToDate>false</LinksUpToDate>
  <CharactersWithSpaces>9787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6- 7 кл.</dc:subject>
  <dc:creator>Марія</dc:creator>
  <cp:keywords/>
  <dc:description/>
  <cp:lastModifiedBy>Марія</cp:lastModifiedBy>
  <cp:revision>39</cp:revision>
  <dcterms:created xsi:type="dcterms:W3CDTF">2024-02-19T15:27:00Z</dcterms:created>
  <dcterms:modified xsi:type="dcterms:W3CDTF">2024-03-17T06:45:00Z</dcterms:modified>
</cp:coreProperties>
</file>