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49" w:rsidRPr="00547949" w:rsidRDefault="00547949" w:rsidP="00230C1D">
      <w:pPr>
        <w:pStyle w:val="2"/>
        <w:keepNext w:val="0"/>
        <w:widowControl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i w:val="0"/>
          <w:lang w:val="uk-UA"/>
        </w:rPr>
      </w:pPr>
      <w:r w:rsidRPr="00547949">
        <w:rPr>
          <w:rFonts w:ascii="Times New Roman" w:hAnsi="Times New Roman" w:cs="Times New Roman"/>
          <w:i w:val="0"/>
          <w:lang w:val="uk-UA"/>
        </w:rPr>
        <w:t>Коротка історія розвитку електронної обчислювальної техніки</w:t>
      </w:r>
    </w:p>
    <w:p w:rsid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>Від проектів Леонардо да Вінчі, Шиккарда, Беббіджа, від машин Паскаля і Лейбніца до кінця ХІХ століття пристрої для обчислень були ручними або механічними. І тільки в кінці ХІХ століття американський вчений Герман Холлеріт (1860-1929) запропонував новий пристрій, робота якого базувалась  на використання електричного струму, – табулятор. Він був призначений для обробки даних перепису населення. Дані про конкретну людину не записувались на аркуші паперу, а відмічались отворами  у строго визначених місцях персональної перфокарти.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Заснована Холлерітом в 1896 році фірма по випуску табуляторів, пройшовши ряд реорганізацій і зміну власників з 14 лютого 1924 року стала називатись </w:t>
      </w:r>
      <w:r w:rsidRPr="00547949">
        <w:rPr>
          <w:rStyle w:val="a5"/>
          <w:i/>
          <w:sz w:val="28"/>
          <w:szCs w:val="28"/>
          <w:lang w:val="en-US"/>
        </w:rPr>
        <w:t>International</w:t>
      </w:r>
      <w:r w:rsidRPr="00547949">
        <w:rPr>
          <w:rStyle w:val="a5"/>
          <w:i/>
          <w:sz w:val="28"/>
          <w:szCs w:val="28"/>
          <w:lang w:val="uk-UA"/>
        </w:rPr>
        <w:t xml:space="preserve"> </w:t>
      </w:r>
      <w:r w:rsidRPr="00547949">
        <w:rPr>
          <w:rStyle w:val="a5"/>
          <w:i/>
          <w:sz w:val="28"/>
          <w:szCs w:val="28"/>
          <w:lang w:val="en-US"/>
        </w:rPr>
        <w:t>Business</w:t>
      </w:r>
      <w:r w:rsidRPr="00547949">
        <w:rPr>
          <w:rStyle w:val="a5"/>
          <w:i/>
          <w:sz w:val="28"/>
          <w:szCs w:val="28"/>
          <w:lang w:val="uk-UA"/>
        </w:rPr>
        <w:t xml:space="preserve"> </w:t>
      </w:r>
      <w:r w:rsidRPr="00547949">
        <w:rPr>
          <w:rStyle w:val="a5"/>
          <w:i/>
          <w:sz w:val="28"/>
          <w:szCs w:val="28"/>
          <w:lang w:val="en-US"/>
        </w:rPr>
        <w:t>Machines</w:t>
      </w:r>
      <w:r w:rsidRPr="00547949">
        <w:rPr>
          <w:rStyle w:val="a5"/>
          <w:i/>
          <w:sz w:val="28"/>
          <w:szCs w:val="28"/>
          <w:lang w:val="uk-UA"/>
        </w:rPr>
        <w:t xml:space="preserve"> </w:t>
      </w:r>
      <w:r w:rsidRPr="00547949">
        <w:rPr>
          <w:rStyle w:val="a5"/>
          <w:i/>
          <w:sz w:val="28"/>
          <w:szCs w:val="28"/>
          <w:lang w:val="en-US"/>
        </w:rPr>
        <w:t>Corp</w:t>
      </w:r>
      <w:r w:rsidRPr="00547949">
        <w:rPr>
          <w:sz w:val="28"/>
          <w:szCs w:val="28"/>
          <w:lang w:val="uk-UA"/>
        </w:rPr>
        <w:t xml:space="preserve">., скорочено </w:t>
      </w:r>
      <w:r w:rsidRPr="00547949">
        <w:rPr>
          <w:b/>
          <w:sz w:val="28"/>
          <w:szCs w:val="28"/>
        </w:rPr>
        <w:t>IBM</w:t>
      </w:r>
      <w:r w:rsidRPr="00547949">
        <w:rPr>
          <w:sz w:val="28"/>
          <w:szCs w:val="28"/>
          <w:lang w:val="uk-UA"/>
        </w:rPr>
        <w:t xml:space="preserve">. 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lastRenderedPageBreak/>
        <w:t>До середини ХХ століття розроблялись різноманітні конструкції механічних і електромеханічних обчислювальних пристроїв. Вони дозволяли значно прискорити процес проведення обчислень.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>Середина ХХ століття була відмічена декількома факторами, що вплинули на розвиток обчислювальної техніки. Одним з таких факторів стали досягнення науки, що вивели її на якісно новий рівень, іншим - політична конфронтація у світі, що призвела до розв’язання другої світової війни. Підтримуючи розвиток науки і нових технологій, вкрай необхідних для отримання перемоги над суперником, уряди виділяли значні кошти і на розвиток обчислювальної техніки. У науковців і військових значно зросли вимоги до швидкодії і якості обчислень.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Відкликаючись на вимогу часу, вчені і конструктори різних країн створюють якісно нові обчислювальні машини, що використовували в своїх </w:t>
      </w:r>
      <w:r w:rsidRPr="00547949">
        <w:rPr>
          <w:sz w:val="28"/>
          <w:szCs w:val="28"/>
          <w:lang w:val="uk-UA"/>
        </w:rPr>
        <w:lastRenderedPageBreak/>
        <w:t>конструкціях, як правило, електричні пристрої.  Так в Німеччині в</w:t>
      </w:r>
      <w:r w:rsidRPr="00547949">
        <w:rPr>
          <w:b/>
          <w:sz w:val="28"/>
          <w:szCs w:val="28"/>
          <w:lang w:val="uk-UA"/>
        </w:rPr>
        <w:t xml:space="preserve"> </w:t>
      </w:r>
      <w:r w:rsidRPr="00547949">
        <w:rPr>
          <w:sz w:val="28"/>
          <w:szCs w:val="28"/>
          <w:lang w:val="uk-UA"/>
        </w:rPr>
        <w:t xml:space="preserve">1938 році Конрад Цузе (1910-1995) створює першу обчислювальну машину на електромеханічних реле, яку називає </w:t>
      </w:r>
      <w:r w:rsidRPr="00547949">
        <w:rPr>
          <w:b/>
          <w:sz w:val="28"/>
          <w:szCs w:val="28"/>
          <w:lang w:val="en-US"/>
        </w:rPr>
        <w:t>Z</w:t>
      </w:r>
      <w:r w:rsidRPr="00547949">
        <w:rPr>
          <w:b/>
          <w:sz w:val="28"/>
          <w:szCs w:val="28"/>
          <w:lang w:val="uk-UA"/>
        </w:rPr>
        <w:t>1</w:t>
      </w:r>
      <w:r w:rsidRPr="00547949">
        <w:rPr>
          <w:sz w:val="28"/>
          <w:szCs w:val="28"/>
          <w:lang w:val="uk-UA"/>
        </w:rPr>
        <w:t>. В ній використовувалось двійкове кодування. Протягом декількох років розробляються ще 3 модифікації цієї машини.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В </w:t>
      </w:r>
      <w:r w:rsidRPr="00547949">
        <w:rPr>
          <w:bCs/>
          <w:sz w:val="28"/>
          <w:szCs w:val="28"/>
          <w:lang w:val="uk-UA"/>
        </w:rPr>
        <w:t xml:space="preserve"> США в</w:t>
      </w:r>
      <w:r w:rsidRPr="00547949">
        <w:rPr>
          <w:sz w:val="28"/>
          <w:szCs w:val="28"/>
          <w:lang w:val="uk-UA"/>
        </w:rPr>
        <w:t xml:space="preserve"> </w:t>
      </w:r>
      <w:r w:rsidRPr="00547949">
        <w:rPr>
          <w:bCs/>
          <w:sz w:val="28"/>
          <w:szCs w:val="28"/>
          <w:lang w:val="uk-UA"/>
        </w:rPr>
        <w:t>1939 році Джон Вінсент Атанасов (1903-1995) разом зі своїм студентом Кліфордом Бері (1918-</w:t>
      </w:r>
      <w:r w:rsidRPr="00547949">
        <w:rPr>
          <w:sz w:val="28"/>
          <w:szCs w:val="28"/>
        </w:rPr>
        <w:t>1963</w:t>
      </w:r>
      <w:r w:rsidRPr="00547949">
        <w:rPr>
          <w:bCs/>
          <w:sz w:val="28"/>
          <w:szCs w:val="28"/>
          <w:lang w:val="uk-UA"/>
        </w:rPr>
        <w:t>) створили  електронний комп’ютер з використанням двійкової арифметики</w:t>
      </w:r>
      <w:r w:rsidRPr="00547949">
        <w:rPr>
          <w:sz w:val="28"/>
          <w:szCs w:val="28"/>
          <w:lang w:val="uk-UA"/>
        </w:rPr>
        <w:t xml:space="preserve"> - </w:t>
      </w:r>
      <w:r w:rsidRPr="00547949">
        <w:rPr>
          <w:b/>
          <w:sz w:val="28"/>
          <w:szCs w:val="28"/>
          <w:lang w:val="en-US"/>
        </w:rPr>
        <w:t>ABC</w:t>
      </w:r>
      <w:r w:rsidRPr="00547949">
        <w:rPr>
          <w:sz w:val="28"/>
          <w:szCs w:val="28"/>
          <w:lang w:val="uk-UA"/>
        </w:rPr>
        <w:t xml:space="preserve"> (англ. </w:t>
      </w:r>
      <w:r w:rsidRPr="00547949">
        <w:rPr>
          <w:b/>
          <w:i/>
          <w:sz w:val="28"/>
          <w:szCs w:val="28"/>
          <w:lang w:val="en-US"/>
        </w:rPr>
        <w:t>A</w:t>
      </w:r>
      <w:r w:rsidRPr="00547949">
        <w:rPr>
          <w:i/>
          <w:sz w:val="28"/>
          <w:szCs w:val="28"/>
          <w:lang w:val="en-US"/>
        </w:rPr>
        <w:t>tanasoff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US"/>
        </w:rPr>
        <w:t>B</w:t>
      </w:r>
      <w:r w:rsidRPr="00547949">
        <w:rPr>
          <w:i/>
          <w:sz w:val="28"/>
          <w:szCs w:val="28"/>
          <w:lang w:val="en-US"/>
        </w:rPr>
        <w:t>erry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US"/>
        </w:rPr>
        <w:t>C</w:t>
      </w:r>
      <w:r w:rsidRPr="00547949">
        <w:rPr>
          <w:i/>
          <w:sz w:val="28"/>
          <w:szCs w:val="28"/>
          <w:lang w:val="en-US"/>
        </w:rPr>
        <w:t>omputer</w:t>
      </w:r>
      <w:r w:rsidRPr="00547949">
        <w:rPr>
          <w:sz w:val="28"/>
          <w:szCs w:val="28"/>
          <w:lang w:val="uk-UA"/>
        </w:rPr>
        <w:t>).  Трохи пізніше (1939-1944 роки), теж в Сполучених Штатах Америки, Говард Ейкен (</w:t>
      </w:r>
      <w:r w:rsidRPr="00547949">
        <w:rPr>
          <w:color w:val="000000"/>
          <w:sz w:val="28"/>
          <w:szCs w:val="28"/>
          <w:lang w:val="uk-UA"/>
        </w:rPr>
        <w:t>1900-1973)</w:t>
      </w:r>
      <w:r w:rsidRPr="00547949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547949">
        <w:rPr>
          <w:sz w:val="28"/>
          <w:szCs w:val="28"/>
          <w:lang w:val="uk-UA"/>
        </w:rPr>
        <w:t xml:space="preserve">у співробітництві з </w:t>
      </w:r>
      <w:r w:rsidRPr="00547949">
        <w:rPr>
          <w:sz w:val="28"/>
          <w:szCs w:val="28"/>
          <w:lang w:val="en-US"/>
        </w:rPr>
        <w:t>IBM</w:t>
      </w:r>
      <w:r w:rsidRPr="00547949">
        <w:rPr>
          <w:sz w:val="28"/>
          <w:szCs w:val="28"/>
          <w:lang w:val="uk-UA"/>
        </w:rPr>
        <w:t xml:space="preserve"> створює обчислювальну машину </w:t>
      </w:r>
      <w:r w:rsidRPr="00547949">
        <w:rPr>
          <w:b/>
          <w:sz w:val="28"/>
          <w:szCs w:val="28"/>
          <w:lang w:val="en-US"/>
        </w:rPr>
        <w:t>Mark</w:t>
      </w:r>
      <w:r w:rsidRPr="00547949">
        <w:rPr>
          <w:b/>
          <w:sz w:val="28"/>
          <w:szCs w:val="28"/>
          <w:lang w:val="uk-UA"/>
        </w:rPr>
        <w:t>-1</w:t>
      </w:r>
      <w:r w:rsidRPr="00547949">
        <w:rPr>
          <w:sz w:val="28"/>
          <w:szCs w:val="28"/>
          <w:lang w:val="uk-UA"/>
        </w:rPr>
        <w:t xml:space="preserve"> на електромагнітних реле з автоматичним керуванням послідовністю операцій.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На початку 40-х років в умовах цілковитої секретності вчені  Великобританії створюють обчислювальну машину </w:t>
      </w:r>
      <w:r w:rsidRPr="00547949">
        <w:rPr>
          <w:b/>
          <w:sz w:val="28"/>
          <w:szCs w:val="28"/>
          <w:lang w:val="en-US"/>
        </w:rPr>
        <w:t>Colossus</w:t>
      </w:r>
      <w:r w:rsidRPr="00547949">
        <w:rPr>
          <w:b/>
          <w:sz w:val="28"/>
          <w:szCs w:val="28"/>
          <w:lang w:val="uk-UA"/>
        </w:rPr>
        <w:t>-1</w:t>
      </w:r>
      <w:r w:rsidRPr="00547949">
        <w:rPr>
          <w:sz w:val="28"/>
          <w:szCs w:val="28"/>
          <w:lang w:val="uk-UA"/>
        </w:rPr>
        <w:t xml:space="preserve">, що була </w:t>
      </w:r>
      <w:r w:rsidRPr="00547949">
        <w:rPr>
          <w:sz w:val="28"/>
          <w:szCs w:val="28"/>
          <w:lang w:val="uk-UA"/>
        </w:rPr>
        <w:lastRenderedPageBreak/>
        <w:t xml:space="preserve">призначена для дешифрування радіограм фашистської Німеччини. Від інших машин того часу її відрізняло те, що програма, під керуванням якої працювала ця обчислювальна машина, зберігалась в її пам'яті. В розробці цієї машини брав участь визначний англійський математик Алан Тьюринг </w:t>
      </w:r>
      <w:r w:rsidRPr="00547949">
        <w:rPr>
          <w:sz w:val="28"/>
          <w:szCs w:val="28"/>
        </w:rPr>
        <w:t>(1912 — 1954)</w:t>
      </w:r>
      <w:r w:rsidRPr="00547949">
        <w:rPr>
          <w:sz w:val="28"/>
          <w:szCs w:val="28"/>
          <w:lang w:val="uk-UA"/>
        </w:rPr>
        <w:t xml:space="preserve">.  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bCs/>
          <w:sz w:val="28"/>
          <w:szCs w:val="28"/>
          <w:lang w:val="uk-UA"/>
        </w:rPr>
        <w:t>В 1943-1946 роках в</w:t>
      </w:r>
      <w:r w:rsidRPr="00547949">
        <w:rPr>
          <w:b/>
          <w:bCs/>
          <w:sz w:val="28"/>
          <w:szCs w:val="28"/>
          <w:lang w:val="uk-UA"/>
        </w:rPr>
        <w:t xml:space="preserve"> </w:t>
      </w:r>
      <w:r w:rsidRPr="00547949">
        <w:rPr>
          <w:bCs/>
          <w:sz w:val="28"/>
          <w:szCs w:val="28"/>
          <w:lang w:val="uk-UA"/>
        </w:rPr>
        <w:t xml:space="preserve">США Джон Мочлі (1907-1980) і Джон Екерт (1919-1995) створюють   </w:t>
      </w:r>
      <w:r w:rsidRPr="00547949">
        <w:rPr>
          <w:b/>
          <w:sz w:val="28"/>
          <w:szCs w:val="28"/>
        </w:rPr>
        <w:t>ENIAC</w:t>
      </w:r>
      <w:r w:rsidRPr="00547949">
        <w:rPr>
          <w:sz w:val="28"/>
          <w:szCs w:val="28"/>
          <w:lang w:val="uk-UA"/>
        </w:rPr>
        <w:t xml:space="preserve"> (англ. </w:t>
      </w:r>
      <w:r w:rsidRPr="00547949">
        <w:rPr>
          <w:color w:val="000000"/>
          <w:sz w:val="28"/>
          <w:szCs w:val="28"/>
          <w:lang w:val="uk-UA"/>
        </w:rPr>
        <w:t xml:space="preserve"> </w:t>
      </w:r>
      <w:r w:rsidRPr="00547949">
        <w:rPr>
          <w:b/>
          <w:i/>
          <w:color w:val="000000"/>
          <w:sz w:val="28"/>
          <w:szCs w:val="28"/>
          <w:lang w:val="en-GB"/>
        </w:rPr>
        <w:t>E</w:t>
      </w:r>
      <w:r w:rsidRPr="00547949">
        <w:rPr>
          <w:i/>
          <w:color w:val="000000"/>
          <w:sz w:val="28"/>
          <w:szCs w:val="28"/>
          <w:lang w:val="en-GB"/>
        </w:rPr>
        <w:t>lectronic</w:t>
      </w:r>
      <w:r w:rsidRPr="00547949">
        <w:rPr>
          <w:i/>
          <w:color w:val="000000"/>
          <w:sz w:val="28"/>
          <w:szCs w:val="28"/>
          <w:lang w:val="uk-UA"/>
        </w:rPr>
        <w:t xml:space="preserve"> </w:t>
      </w:r>
      <w:r w:rsidRPr="00547949">
        <w:rPr>
          <w:b/>
          <w:i/>
          <w:color w:val="000000"/>
          <w:sz w:val="28"/>
          <w:szCs w:val="28"/>
          <w:lang w:val="en-GB"/>
        </w:rPr>
        <w:t>N</w:t>
      </w:r>
      <w:r w:rsidRPr="00547949">
        <w:rPr>
          <w:i/>
          <w:color w:val="000000"/>
          <w:sz w:val="28"/>
          <w:szCs w:val="28"/>
          <w:lang w:val="en-GB"/>
        </w:rPr>
        <w:t>umerical</w:t>
      </w:r>
      <w:r w:rsidRPr="00547949">
        <w:rPr>
          <w:i/>
          <w:color w:val="000000"/>
          <w:sz w:val="28"/>
          <w:szCs w:val="28"/>
          <w:lang w:val="uk-UA"/>
        </w:rPr>
        <w:t xml:space="preserve"> </w:t>
      </w:r>
      <w:r w:rsidRPr="00547949">
        <w:rPr>
          <w:b/>
          <w:i/>
          <w:color w:val="000000"/>
          <w:sz w:val="28"/>
          <w:szCs w:val="28"/>
          <w:lang w:val="en-GB"/>
        </w:rPr>
        <w:t>I</w:t>
      </w:r>
      <w:r w:rsidRPr="00547949">
        <w:rPr>
          <w:i/>
          <w:color w:val="000000"/>
          <w:sz w:val="28"/>
          <w:szCs w:val="28"/>
          <w:lang w:val="en-GB"/>
        </w:rPr>
        <w:t>ntegrator</w:t>
      </w:r>
      <w:r w:rsidRPr="00547949">
        <w:rPr>
          <w:i/>
          <w:color w:val="000000"/>
          <w:sz w:val="28"/>
          <w:szCs w:val="28"/>
          <w:lang w:val="uk-UA"/>
        </w:rPr>
        <w:t xml:space="preserve"> </w:t>
      </w:r>
      <w:r w:rsidRPr="00547949">
        <w:rPr>
          <w:b/>
          <w:i/>
          <w:color w:val="000000"/>
          <w:sz w:val="28"/>
          <w:szCs w:val="28"/>
          <w:lang w:val="en-GB"/>
        </w:rPr>
        <w:t>a</w:t>
      </w:r>
      <w:r w:rsidRPr="00547949">
        <w:rPr>
          <w:i/>
          <w:color w:val="000000"/>
          <w:sz w:val="28"/>
          <w:szCs w:val="28"/>
          <w:lang w:val="en-GB"/>
        </w:rPr>
        <w:t>nd</w:t>
      </w:r>
      <w:r w:rsidRPr="00547949">
        <w:rPr>
          <w:i/>
          <w:color w:val="000000"/>
          <w:sz w:val="28"/>
          <w:szCs w:val="28"/>
          <w:lang w:val="uk-UA"/>
        </w:rPr>
        <w:t xml:space="preserve"> </w:t>
      </w:r>
      <w:r w:rsidRPr="00547949">
        <w:rPr>
          <w:b/>
          <w:i/>
          <w:color w:val="000000"/>
          <w:sz w:val="28"/>
          <w:szCs w:val="28"/>
          <w:lang w:val="en-GB"/>
        </w:rPr>
        <w:t>C</w:t>
      </w:r>
      <w:r w:rsidRPr="00547949">
        <w:rPr>
          <w:i/>
          <w:color w:val="000000"/>
          <w:sz w:val="28"/>
          <w:szCs w:val="28"/>
          <w:lang w:val="en-GB"/>
        </w:rPr>
        <w:t>alculator</w:t>
      </w:r>
      <w:r w:rsidRPr="00547949">
        <w:rPr>
          <w:sz w:val="28"/>
          <w:szCs w:val="28"/>
          <w:lang w:val="uk-UA"/>
        </w:rPr>
        <w:t xml:space="preserve"> – електронний цифровий інтегратор і обчислювач) - електронну обчислювальну машину, що містила 18 000 електронних ламп, важила 30 тонн і виконувала п’ять тисяч операцій за секунду.  По завершенні цього проекту вони відразу починають роботу над новим комп’ютером по замовленню військового відомства США – </w:t>
      </w:r>
      <w:r w:rsidRPr="00547949">
        <w:rPr>
          <w:b/>
          <w:color w:val="000000"/>
          <w:sz w:val="28"/>
          <w:szCs w:val="28"/>
        </w:rPr>
        <w:t>EDVAC</w:t>
      </w:r>
      <w:r w:rsidRPr="00547949">
        <w:rPr>
          <w:color w:val="000000"/>
          <w:sz w:val="28"/>
          <w:szCs w:val="28"/>
          <w:lang w:val="uk-UA"/>
        </w:rPr>
        <w:t xml:space="preserve"> </w:t>
      </w:r>
      <w:r w:rsidRPr="00547949">
        <w:rPr>
          <w:sz w:val="28"/>
          <w:szCs w:val="28"/>
          <w:lang w:val="uk-UA"/>
        </w:rPr>
        <w:t xml:space="preserve">(англ. </w:t>
      </w:r>
      <w:r w:rsidRPr="00547949">
        <w:rPr>
          <w:b/>
          <w:i/>
          <w:sz w:val="28"/>
          <w:szCs w:val="28"/>
          <w:lang w:val="en-GB"/>
        </w:rPr>
        <w:t>E</w:t>
      </w:r>
      <w:r w:rsidRPr="00547949">
        <w:rPr>
          <w:i/>
          <w:sz w:val="28"/>
          <w:szCs w:val="28"/>
          <w:lang w:val="en-GB"/>
        </w:rPr>
        <w:t>lectronic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D</w:t>
      </w:r>
      <w:r w:rsidRPr="00547949">
        <w:rPr>
          <w:i/>
          <w:sz w:val="28"/>
          <w:szCs w:val="28"/>
          <w:lang w:val="en-GB"/>
        </w:rPr>
        <w:t>iscrete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V</w:t>
      </w:r>
      <w:r w:rsidRPr="00547949">
        <w:rPr>
          <w:i/>
          <w:sz w:val="28"/>
          <w:szCs w:val="28"/>
          <w:lang w:val="en-GB"/>
        </w:rPr>
        <w:t>ariable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A</w:t>
      </w:r>
      <w:r w:rsidRPr="00547949">
        <w:rPr>
          <w:i/>
          <w:sz w:val="28"/>
          <w:szCs w:val="28"/>
          <w:lang w:val="en-GB"/>
        </w:rPr>
        <w:t>utomatic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C</w:t>
      </w:r>
      <w:r w:rsidRPr="00547949">
        <w:rPr>
          <w:i/>
          <w:sz w:val="28"/>
          <w:szCs w:val="28"/>
          <w:lang w:val="en-GB"/>
        </w:rPr>
        <w:t>omputer</w:t>
      </w:r>
      <w:r w:rsidRPr="00547949">
        <w:rPr>
          <w:sz w:val="28"/>
          <w:szCs w:val="28"/>
          <w:lang w:val="uk-UA"/>
        </w:rPr>
        <w:t xml:space="preserve"> – електронний дискретно змінний автоматичний обчислювач). До розробки підключається відомий американський </w:t>
      </w:r>
      <w:r w:rsidRPr="00547949">
        <w:rPr>
          <w:sz w:val="28"/>
          <w:szCs w:val="28"/>
          <w:lang w:val="uk-UA"/>
        </w:rPr>
        <w:lastRenderedPageBreak/>
        <w:t>математик Джон фон Нейман (</w:t>
      </w:r>
      <w:r w:rsidRPr="00547949">
        <w:rPr>
          <w:bCs/>
          <w:sz w:val="28"/>
          <w:szCs w:val="28"/>
          <w:lang w:val="uk-UA"/>
        </w:rPr>
        <w:t>1903-1957)</w:t>
      </w:r>
      <w:r w:rsidRPr="00547949">
        <w:rPr>
          <w:sz w:val="28"/>
          <w:szCs w:val="28"/>
          <w:lang w:val="uk-UA"/>
        </w:rPr>
        <w:t xml:space="preserve">, який в статті "Попередня доповідь про машину </w:t>
      </w:r>
      <w:r w:rsidRPr="00547949">
        <w:rPr>
          <w:sz w:val="28"/>
          <w:szCs w:val="28"/>
        </w:rPr>
        <w:t>EDVAC</w:t>
      </w:r>
      <w:r w:rsidRPr="00547949">
        <w:rPr>
          <w:sz w:val="28"/>
          <w:szCs w:val="28"/>
          <w:lang w:val="uk-UA"/>
        </w:rPr>
        <w:t xml:space="preserve">" сформулював основні принципи побудови універсальної обчислювальної машини. 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Незважаючи на те, що основні ідеї побудови універсальної машини були розроблені </w:t>
      </w:r>
      <w:r w:rsidRPr="00547949">
        <w:rPr>
          <w:bCs/>
          <w:sz w:val="28"/>
          <w:szCs w:val="28"/>
          <w:lang w:val="uk-UA"/>
        </w:rPr>
        <w:t>Екертом і Мочлі, вони стали відомі всьому світові як "принципи фон Неймана"</w:t>
      </w:r>
      <w:r w:rsidRPr="00547949">
        <w:rPr>
          <w:sz w:val="28"/>
          <w:szCs w:val="28"/>
          <w:lang w:val="uk-UA"/>
        </w:rPr>
        <w:t>.</w:t>
      </w:r>
    </w:p>
    <w:p w:rsidR="00547949" w:rsidRPr="00547949" w:rsidRDefault="00547949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47949">
        <w:rPr>
          <w:sz w:val="28"/>
          <w:szCs w:val="28"/>
          <w:lang w:val="uk-UA"/>
        </w:rPr>
        <w:t xml:space="preserve">Перший комп’ютер, в якому реалізовані на практиці принципи фон Неймана, був створений в 1949 році в Великобританії у Кембріджському університеті Морисом Уилксом (народився 1913 р.).  Він отримав назву EDSAC (англ. </w:t>
      </w:r>
      <w:r w:rsidRPr="00547949">
        <w:rPr>
          <w:b/>
          <w:i/>
          <w:sz w:val="28"/>
          <w:szCs w:val="28"/>
          <w:lang w:val="en-GB"/>
        </w:rPr>
        <w:t>E</w:t>
      </w:r>
      <w:r w:rsidRPr="00547949">
        <w:rPr>
          <w:i/>
          <w:sz w:val="28"/>
          <w:szCs w:val="28"/>
          <w:lang w:val="en-GB"/>
        </w:rPr>
        <w:t>lectronic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D</w:t>
      </w:r>
      <w:r w:rsidRPr="00547949">
        <w:rPr>
          <w:i/>
          <w:sz w:val="28"/>
          <w:szCs w:val="28"/>
          <w:lang w:val="en-GB"/>
        </w:rPr>
        <w:t>elay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S</w:t>
      </w:r>
      <w:r w:rsidRPr="00547949">
        <w:rPr>
          <w:i/>
          <w:sz w:val="28"/>
          <w:szCs w:val="28"/>
          <w:lang w:val="en-GB"/>
        </w:rPr>
        <w:t>torage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A</w:t>
      </w:r>
      <w:r w:rsidRPr="00547949">
        <w:rPr>
          <w:i/>
          <w:sz w:val="28"/>
          <w:szCs w:val="28"/>
          <w:lang w:val="en-GB"/>
        </w:rPr>
        <w:t>utomatic</w:t>
      </w:r>
      <w:r w:rsidRPr="00547949">
        <w:rPr>
          <w:i/>
          <w:sz w:val="28"/>
          <w:szCs w:val="28"/>
          <w:lang w:val="uk-UA"/>
        </w:rPr>
        <w:t xml:space="preserve"> </w:t>
      </w:r>
      <w:r w:rsidRPr="00547949">
        <w:rPr>
          <w:b/>
          <w:i/>
          <w:sz w:val="28"/>
          <w:szCs w:val="28"/>
          <w:lang w:val="en-GB"/>
        </w:rPr>
        <w:t>C</w:t>
      </w:r>
      <w:r w:rsidRPr="00547949">
        <w:rPr>
          <w:i/>
          <w:sz w:val="28"/>
          <w:szCs w:val="28"/>
          <w:lang w:val="en-GB"/>
        </w:rPr>
        <w:t>alculator</w:t>
      </w:r>
      <w:r w:rsidRPr="00547949">
        <w:rPr>
          <w:sz w:val="28"/>
          <w:szCs w:val="28"/>
          <w:lang w:val="uk-UA"/>
        </w:rPr>
        <w:t xml:space="preserve"> – автоматичний обчислювач на електронних лініях затримки).</w:t>
      </w:r>
    </w:p>
    <w:p w:rsidR="0036495C" w:rsidRPr="00547949" w:rsidRDefault="0036495C" w:rsidP="00547949">
      <w:pPr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6495C" w:rsidRPr="00547949" w:rsidSect="00E80880">
      <w:headerReference w:type="default" r:id="rId8"/>
      <w:pgSz w:w="8391" w:h="11907" w:code="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D9" w:rsidRDefault="00DD1FD9" w:rsidP="00E80880">
      <w:r>
        <w:separator/>
      </w:r>
    </w:p>
  </w:endnote>
  <w:endnote w:type="continuationSeparator" w:id="0">
    <w:p w:rsidR="00DD1FD9" w:rsidRDefault="00DD1FD9" w:rsidP="00E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D9" w:rsidRDefault="00DD1FD9" w:rsidP="00E80880">
      <w:r>
        <w:separator/>
      </w:r>
    </w:p>
  </w:footnote>
  <w:footnote w:type="continuationSeparator" w:id="0">
    <w:p w:rsidR="00DD1FD9" w:rsidRDefault="00DD1FD9" w:rsidP="00E8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66419"/>
      <w:docPartObj>
        <w:docPartGallery w:val="Page Numbers (Top of Page)"/>
        <w:docPartUnique/>
      </w:docPartObj>
    </w:sdtPr>
    <w:sdtContent>
      <w:p w:rsidR="00E80880" w:rsidRDefault="00E808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880">
          <w:rPr>
            <w:noProof/>
            <w:lang w:val="uk-UA"/>
          </w:rPr>
          <w:t>2</w:t>
        </w:r>
        <w:r>
          <w:fldChar w:fldCharType="end"/>
        </w:r>
      </w:p>
    </w:sdtContent>
  </w:sdt>
  <w:p w:rsidR="00E80880" w:rsidRDefault="00E808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926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39D1563"/>
    <w:multiLevelType w:val="hybridMultilevel"/>
    <w:tmpl w:val="3EC0CE80"/>
    <w:lvl w:ilvl="0" w:tplc="E8CEED64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49"/>
    <w:rsid w:val="00230C1D"/>
    <w:rsid w:val="0036495C"/>
    <w:rsid w:val="00547949"/>
    <w:rsid w:val="009B08AA"/>
    <w:rsid w:val="00A5099F"/>
    <w:rsid w:val="00AD721F"/>
    <w:rsid w:val="00DD1FD9"/>
    <w:rsid w:val="00E80880"/>
    <w:rsid w:val="00F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7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47949"/>
    <w:pPr>
      <w:spacing w:after="120"/>
    </w:pPr>
  </w:style>
  <w:style w:type="character" w:customStyle="1" w:styleId="a4">
    <w:name w:val="Основний текст Знак"/>
    <w:basedOn w:val="a0"/>
    <w:link w:val="a3"/>
    <w:rsid w:val="0054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47949"/>
    <w:rPr>
      <w:b/>
    </w:rPr>
  </w:style>
  <w:style w:type="paragraph" w:styleId="a6">
    <w:name w:val="header"/>
    <w:basedOn w:val="a"/>
    <w:link w:val="a7"/>
    <w:uiPriority w:val="99"/>
    <w:unhideWhenUsed/>
    <w:rsid w:val="00E8088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0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088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0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7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7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47949"/>
    <w:pPr>
      <w:spacing w:after="120"/>
    </w:pPr>
  </w:style>
  <w:style w:type="character" w:customStyle="1" w:styleId="a4">
    <w:name w:val="Основний текст Знак"/>
    <w:basedOn w:val="a0"/>
    <w:link w:val="a3"/>
    <w:rsid w:val="0054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47949"/>
    <w:rPr>
      <w:b/>
    </w:rPr>
  </w:style>
  <w:style w:type="paragraph" w:styleId="a6">
    <w:name w:val="header"/>
    <w:basedOn w:val="a"/>
    <w:link w:val="a7"/>
    <w:uiPriority w:val="99"/>
    <w:unhideWhenUsed/>
    <w:rsid w:val="00E8088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0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088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0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LA</cp:lastModifiedBy>
  <cp:revision>2</cp:revision>
  <dcterms:created xsi:type="dcterms:W3CDTF">2021-01-26T00:58:00Z</dcterms:created>
  <dcterms:modified xsi:type="dcterms:W3CDTF">2021-01-26T00:58:00Z</dcterms:modified>
</cp:coreProperties>
</file>