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1DF4" w14:textId="77777777" w:rsidR="003D6467" w:rsidRPr="006B0801" w:rsidRDefault="003D6467" w:rsidP="00997312">
      <w:pPr>
        <w:spacing w:before="100" w:beforeAutospacing="1" w:after="100" w:afterAutospacing="1" w:line="240" w:lineRule="auto"/>
        <w:ind w:firstLine="567"/>
        <w:jc w:val="center"/>
        <w:outlineLvl w:val="1"/>
        <w:rPr>
          <w:rFonts w:ascii="Times New Roman" w:eastAsia="Times New Roman" w:hAnsi="Times New Roman" w:cs="Times New Roman"/>
          <w:b/>
          <w:bCs/>
          <w:sz w:val="36"/>
          <w:szCs w:val="36"/>
          <w:lang w:val="uk-UA"/>
        </w:rPr>
      </w:pPr>
      <w:r w:rsidRPr="006B0801">
        <w:rPr>
          <w:rFonts w:ascii="Times New Roman" w:eastAsia="Times New Roman" w:hAnsi="Times New Roman" w:cs="Times New Roman"/>
          <w:b/>
          <w:bCs/>
          <w:sz w:val="36"/>
          <w:szCs w:val="36"/>
          <w:lang w:val="uk-UA"/>
        </w:rPr>
        <w:t>Комп'ютери майбутнього будуть усюди і ніде</w:t>
      </w:r>
    </w:p>
    <w:p w14:paraId="76502561" w14:textId="77777777" w:rsidR="003D6467" w:rsidRPr="003D6467" w:rsidRDefault="003D6467" w:rsidP="00997312">
      <w:pPr>
        <w:spacing w:before="100" w:beforeAutospacing="1" w:after="100" w:afterAutospacing="1" w:line="240" w:lineRule="auto"/>
        <w:ind w:firstLine="567"/>
        <w:jc w:val="both"/>
        <w:rPr>
          <w:rFonts w:ascii="Times New Roman" w:eastAsia="Times New Roman" w:hAnsi="Times New Roman" w:cs="Times New Roman"/>
          <w:sz w:val="28"/>
          <w:szCs w:val="28"/>
          <w:lang w:val="uk-UA"/>
        </w:rPr>
      </w:pPr>
      <w:r w:rsidRPr="003D6467">
        <w:rPr>
          <w:rFonts w:ascii="Times New Roman" w:eastAsia="Times New Roman" w:hAnsi="Times New Roman" w:cs="Times New Roman"/>
          <w:sz w:val="28"/>
          <w:szCs w:val="28"/>
          <w:lang w:val="uk-UA"/>
        </w:rPr>
        <w:t xml:space="preserve">У 2030 році комп’ютери, як очікується, супроводжуватимуть людство геть усюди. Користувачі їх майже не помічатимуть, але насправді без них нічого не функціонуватиме. </w:t>
      </w:r>
    </w:p>
    <w:p w14:paraId="7BB6F14C" w14:textId="77777777" w:rsidR="003D6467" w:rsidRPr="003D6467" w:rsidRDefault="003D6467" w:rsidP="00997312">
      <w:pPr>
        <w:spacing w:before="100" w:beforeAutospacing="1" w:after="100" w:afterAutospacing="1" w:line="240" w:lineRule="auto"/>
        <w:ind w:firstLine="567"/>
        <w:jc w:val="both"/>
        <w:rPr>
          <w:rFonts w:ascii="Times New Roman" w:eastAsia="Times New Roman" w:hAnsi="Times New Roman" w:cs="Times New Roman"/>
          <w:sz w:val="28"/>
          <w:szCs w:val="28"/>
          <w:lang w:val="uk-UA"/>
        </w:rPr>
      </w:pPr>
      <w:r w:rsidRPr="003D6467">
        <w:rPr>
          <w:rFonts w:ascii="Times New Roman" w:eastAsia="Times New Roman" w:hAnsi="Times New Roman" w:cs="Times New Roman"/>
          <w:sz w:val="28"/>
          <w:szCs w:val="28"/>
          <w:lang w:val="uk-UA"/>
        </w:rPr>
        <w:t xml:space="preserve">Комп’ютери майбутнього будуть усюди і одночасно ніде. Цю трохи заплутану тезу професор Штефан </w:t>
      </w:r>
      <w:proofErr w:type="spellStart"/>
      <w:r w:rsidRPr="003D6467">
        <w:rPr>
          <w:rFonts w:ascii="Times New Roman" w:eastAsia="Times New Roman" w:hAnsi="Times New Roman" w:cs="Times New Roman"/>
          <w:sz w:val="28"/>
          <w:szCs w:val="28"/>
          <w:lang w:val="uk-UA"/>
        </w:rPr>
        <w:t>Йєніхен</w:t>
      </w:r>
      <w:proofErr w:type="spellEnd"/>
      <w:r w:rsidRPr="003D6467">
        <w:rPr>
          <w:rFonts w:ascii="Times New Roman" w:eastAsia="Times New Roman" w:hAnsi="Times New Roman" w:cs="Times New Roman"/>
          <w:sz w:val="28"/>
          <w:szCs w:val="28"/>
          <w:lang w:val="uk-UA"/>
        </w:rPr>
        <w:t xml:space="preserve"> з Технічного університету в Берліні пояснює так: «Комп’ютери ставатимуть дедалі меншими, таким чином вони поступово зникатимуть з поля зору людей». Малесенький, але надпотужний комп’ютер у майбутньому дедалі більше вмонтовуватиметься в повсякденні предмети, які нас оточують, і приховано керуватиме нашим життям. «Навряд чи хтось замислюється над тим, що вже нині в нашому автомобілі вмонтовано понад 80 мініатюрних комп'ютерів, яких водій взагалі не помічає», - каже професор.</w:t>
      </w:r>
    </w:p>
    <w:p w14:paraId="3453E294" w14:textId="77777777" w:rsidR="003D6467" w:rsidRPr="003D6467" w:rsidRDefault="003D6467" w:rsidP="00997312">
      <w:pPr>
        <w:spacing w:before="100" w:beforeAutospacing="1" w:after="100" w:afterAutospacing="1" w:line="240" w:lineRule="auto"/>
        <w:ind w:firstLine="567"/>
        <w:jc w:val="both"/>
        <w:rPr>
          <w:rFonts w:ascii="Times New Roman" w:eastAsia="Times New Roman" w:hAnsi="Times New Roman" w:cs="Times New Roman"/>
          <w:sz w:val="28"/>
          <w:szCs w:val="28"/>
          <w:lang w:val="uk-UA"/>
        </w:rPr>
      </w:pPr>
      <w:r w:rsidRPr="003D6467">
        <w:rPr>
          <w:rFonts w:ascii="Times New Roman" w:eastAsia="Times New Roman" w:hAnsi="Times New Roman" w:cs="Times New Roman"/>
          <w:b/>
          <w:bCs/>
          <w:sz w:val="28"/>
          <w:szCs w:val="28"/>
          <w:lang w:val="uk-UA"/>
        </w:rPr>
        <w:t>Вмонтовані послуги</w:t>
      </w:r>
    </w:p>
    <w:p w14:paraId="112805E2" w14:textId="77777777" w:rsidR="003D6467" w:rsidRPr="00997312" w:rsidRDefault="003D6467" w:rsidP="00997312">
      <w:pPr>
        <w:spacing w:after="0" w:line="240" w:lineRule="auto"/>
        <w:ind w:firstLine="567"/>
        <w:jc w:val="both"/>
        <w:rPr>
          <w:rFonts w:ascii="Times New Roman" w:eastAsia="Times New Roman" w:hAnsi="Times New Roman" w:cs="Times New Roman"/>
          <w:sz w:val="28"/>
          <w:szCs w:val="28"/>
          <w:lang w:val="uk-UA"/>
        </w:rPr>
      </w:pPr>
      <w:r w:rsidRPr="00997312">
        <w:rPr>
          <w:rFonts w:ascii="Times New Roman" w:eastAsia="Times New Roman" w:hAnsi="Times New Roman" w:cs="Times New Roman"/>
          <w:noProof/>
          <w:color w:val="0000FF"/>
          <w:sz w:val="28"/>
          <w:szCs w:val="28"/>
        </w:rPr>
        <w:drawing>
          <wp:inline distT="0" distB="0" distL="0" distR="0" wp14:anchorId="215044BB" wp14:editId="1F697701">
            <wp:extent cx="3238500" cy="1816100"/>
            <wp:effectExtent l="19050" t="0" r="0" b="0"/>
            <wp:docPr id="1" name="Рисунок 1" descr="Комп'ютери ставатимуть дедалі непомітніши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мп'ютери ставатимуть дедалі непомітнішими">
                      <a:hlinkClick r:id="rId4"/>
                    </pic:cNvPr>
                    <pic:cNvPicPr>
                      <a:picLocks noChangeAspect="1" noChangeArrowheads="1"/>
                    </pic:cNvPicPr>
                  </pic:nvPicPr>
                  <pic:blipFill>
                    <a:blip r:embed="rId5" cstate="print"/>
                    <a:srcRect/>
                    <a:stretch>
                      <a:fillRect/>
                    </a:stretch>
                  </pic:blipFill>
                  <pic:spPr bwMode="auto">
                    <a:xfrm>
                      <a:off x="0" y="0"/>
                      <a:ext cx="3238500" cy="1816100"/>
                    </a:xfrm>
                    <a:prstGeom prst="rect">
                      <a:avLst/>
                    </a:prstGeom>
                    <a:noFill/>
                    <a:ln w="9525">
                      <a:noFill/>
                      <a:miter lim="800000"/>
                      <a:headEnd/>
                      <a:tailEnd/>
                    </a:ln>
                  </pic:spPr>
                </pic:pic>
              </a:graphicData>
            </a:graphic>
          </wp:inline>
        </w:drawing>
      </w:r>
    </w:p>
    <w:p w14:paraId="477678D5" w14:textId="77777777" w:rsidR="003D6467" w:rsidRPr="003D6467" w:rsidRDefault="003D6467" w:rsidP="00997312">
      <w:pPr>
        <w:spacing w:after="0" w:line="240" w:lineRule="auto"/>
        <w:ind w:firstLine="567"/>
        <w:jc w:val="both"/>
        <w:rPr>
          <w:rFonts w:ascii="Times New Roman" w:eastAsia="Times New Roman" w:hAnsi="Times New Roman" w:cs="Times New Roman"/>
          <w:i/>
          <w:sz w:val="28"/>
          <w:szCs w:val="28"/>
          <w:lang w:val="uk-UA"/>
        </w:rPr>
      </w:pPr>
      <w:r w:rsidRPr="003D6467">
        <w:rPr>
          <w:rFonts w:ascii="Times New Roman" w:eastAsia="Times New Roman" w:hAnsi="Times New Roman" w:cs="Times New Roman"/>
          <w:i/>
          <w:sz w:val="28"/>
          <w:szCs w:val="28"/>
          <w:lang w:val="uk-UA"/>
        </w:rPr>
        <w:t xml:space="preserve">Комп'ютери ставатимуть дедалі </w:t>
      </w:r>
      <w:r w:rsidR="00997312" w:rsidRPr="003D6467">
        <w:rPr>
          <w:rFonts w:ascii="Times New Roman" w:eastAsia="Times New Roman" w:hAnsi="Times New Roman" w:cs="Times New Roman"/>
          <w:i/>
          <w:sz w:val="28"/>
          <w:szCs w:val="28"/>
          <w:lang w:val="uk-UA"/>
        </w:rPr>
        <w:t>не помітнішими</w:t>
      </w:r>
      <w:r w:rsidRPr="003D6467">
        <w:rPr>
          <w:rFonts w:ascii="Times New Roman" w:eastAsia="Times New Roman" w:hAnsi="Times New Roman" w:cs="Times New Roman"/>
          <w:i/>
          <w:sz w:val="28"/>
          <w:szCs w:val="28"/>
          <w:lang w:val="uk-UA"/>
        </w:rPr>
        <w:t xml:space="preserve"> </w:t>
      </w:r>
    </w:p>
    <w:p w14:paraId="27065308" w14:textId="77777777" w:rsidR="003D6467" w:rsidRPr="003D6467" w:rsidRDefault="003D6467" w:rsidP="00997312">
      <w:pPr>
        <w:spacing w:before="100" w:beforeAutospacing="1" w:after="100" w:afterAutospacing="1" w:line="240" w:lineRule="auto"/>
        <w:ind w:firstLine="567"/>
        <w:jc w:val="both"/>
        <w:rPr>
          <w:rFonts w:ascii="Times New Roman" w:eastAsia="Times New Roman" w:hAnsi="Times New Roman" w:cs="Times New Roman"/>
          <w:sz w:val="28"/>
          <w:szCs w:val="28"/>
          <w:lang w:val="uk-UA"/>
        </w:rPr>
      </w:pPr>
      <w:r w:rsidRPr="003D6467">
        <w:rPr>
          <w:rFonts w:ascii="Times New Roman" w:eastAsia="Times New Roman" w:hAnsi="Times New Roman" w:cs="Times New Roman"/>
          <w:sz w:val="28"/>
          <w:szCs w:val="28"/>
          <w:lang w:val="uk-UA"/>
        </w:rPr>
        <w:t xml:space="preserve">Тенденція до того, що комп'ютер дедалі більше перетворюватиметься на вірного, майже непомітного супутника людини, невпинно зростатиме. Жоден власник будинку в майбутньому не їхатиме у відпустку без можливості контролювати свій «розумний» будинок на відстані. Жоден працівник компанії не вестиме ділові переговори без цифрового </w:t>
      </w:r>
      <w:proofErr w:type="spellStart"/>
      <w:r w:rsidRPr="003D6467">
        <w:rPr>
          <w:rFonts w:ascii="Times New Roman" w:eastAsia="Times New Roman" w:hAnsi="Times New Roman" w:cs="Times New Roman"/>
          <w:sz w:val="28"/>
          <w:szCs w:val="28"/>
          <w:lang w:val="uk-UA"/>
        </w:rPr>
        <w:t>розпізнавача</w:t>
      </w:r>
      <w:proofErr w:type="spellEnd"/>
      <w:r w:rsidRPr="003D6467">
        <w:rPr>
          <w:rFonts w:ascii="Times New Roman" w:eastAsia="Times New Roman" w:hAnsi="Times New Roman" w:cs="Times New Roman"/>
          <w:sz w:val="28"/>
          <w:szCs w:val="28"/>
          <w:lang w:val="uk-UA"/>
        </w:rPr>
        <w:t xml:space="preserve"> обличчя, через який він </w:t>
      </w:r>
      <w:proofErr w:type="spellStart"/>
      <w:r w:rsidRPr="003D6467">
        <w:rPr>
          <w:rFonts w:ascii="Times New Roman" w:eastAsia="Times New Roman" w:hAnsi="Times New Roman" w:cs="Times New Roman"/>
          <w:sz w:val="28"/>
          <w:szCs w:val="28"/>
          <w:lang w:val="uk-UA"/>
        </w:rPr>
        <w:t>просканує</w:t>
      </w:r>
      <w:proofErr w:type="spellEnd"/>
      <w:r w:rsidRPr="003D6467">
        <w:rPr>
          <w:rFonts w:ascii="Times New Roman" w:eastAsia="Times New Roman" w:hAnsi="Times New Roman" w:cs="Times New Roman"/>
          <w:sz w:val="28"/>
          <w:szCs w:val="28"/>
          <w:lang w:val="uk-UA"/>
        </w:rPr>
        <w:t xml:space="preserve"> своїх співрозмовників. І жоден хірург не наважиться на операційне втручання без того, щоб попередньо не підготувати це з цифровим асистентом.</w:t>
      </w:r>
    </w:p>
    <w:p w14:paraId="38AC109B" w14:textId="77777777" w:rsidR="003D6467" w:rsidRPr="003D6467" w:rsidRDefault="003D6467" w:rsidP="00997312">
      <w:pPr>
        <w:spacing w:before="100" w:beforeAutospacing="1" w:after="100" w:afterAutospacing="1" w:line="240" w:lineRule="auto"/>
        <w:ind w:firstLine="567"/>
        <w:jc w:val="both"/>
        <w:rPr>
          <w:rFonts w:ascii="Times New Roman" w:eastAsia="Times New Roman" w:hAnsi="Times New Roman" w:cs="Times New Roman"/>
          <w:sz w:val="28"/>
          <w:szCs w:val="28"/>
          <w:lang w:val="uk-UA"/>
        </w:rPr>
      </w:pPr>
      <w:r w:rsidRPr="003D6467">
        <w:rPr>
          <w:rFonts w:ascii="Times New Roman" w:eastAsia="Times New Roman" w:hAnsi="Times New Roman" w:cs="Times New Roman"/>
          <w:sz w:val="28"/>
          <w:szCs w:val="28"/>
          <w:lang w:val="uk-UA"/>
        </w:rPr>
        <w:t xml:space="preserve">«Імовірно, зрештою ми навіть прийдемо до того, що люди захочуть імплантувати собі в мозок маленький чіп, через який зможуть виходити в </w:t>
      </w:r>
      <w:r w:rsidR="00997312">
        <w:rPr>
          <w:rFonts w:ascii="Times New Roman" w:eastAsia="Times New Roman" w:hAnsi="Times New Roman" w:cs="Times New Roman"/>
          <w:sz w:val="28"/>
          <w:szCs w:val="28"/>
          <w:lang w:val="uk-UA"/>
        </w:rPr>
        <w:t>І</w:t>
      </w:r>
      <w:r w:rsidRPr="003D6467">
        <w:rPr>
          <w:rFonts w:ascii="Times New Roman" w:eastAsia="Times New Roman" w:hAnsi="Times New Roman" w:cs="Times New Roman"/>
          <w:sz w:val="28"/>
          <w:szCs w:val="28"/>
          <w:lang w:val="uk-UA"/>
        </w:rPr>
        <w:t xml:space="preserve">нтернет і швидко отримувати необхідну інформацію», - не виключає комп'ютерний провидець </w:t>
      </w:r>
      <w:proofErr w:type="spellStart"/>
      <w:r w:rsidRPr="003D6467">
        <w:rPr>
          <w:rFonts w:ascii="Times New Roman" w:eastAsia="Times New Roman" w:hAnsi="Times New Roman" w:cs="Times New Roman"/>
          <w:sz w:val="28"/>
          <w:szCs w:val="28"/>
          <w:lang w:val="uk-UA"/>
        </w:rPr>
        <w:t>Йєніхен</w:t>
      </w:r>
      <w:proofErr w:type="spellEnd"/>
      <w:r w:rsidRPr="003D6467">
        <w:rPr>
          <w:rFonts w:ascii="Times New Roman" w:eastAsia="Times New Roman" w:hAnsi="Times New Roman" w:cs="Times New Roman"/>
          <w:sz w:val="28"/>
          <w:szCs w:val="28"/>
          <w:lang w:val="uk-UA"/>
        </w:rPr>
        <w:t>. З огляду на такий стрімкий розвиток уже через 20 років нинішнє покоління смартфонів і планшетних комп'ютерів зможе згодитися хіба як експонат у музеях історії інформаційних технологій.</w:t>
      </w:r>
    </w:p>
    <w:p w14:paraId="3C05D4B7" w14:textId="77777777" w:rsidR="00997312" w:rsidRDefault="00997312" w:rsidP="00997312">
      <w:pPr>
        <w:spacing w:before="100" w:beforeAutospacing="1" w:after="100" w:afterAutospacing="1" w:line="240" w:lineRule="auto"/>
        <w:ind w:firstLine="567"/>
        <w:jc w:val="both"/>
        <w:rPr>
          <w:rFonts w:ascii="Times New Roman" w:eastAsia="Times New Roman" w:hAnsi="Times New Roman" w:cs="Times New Roman"/>
          <w:b/>
          <w:bCs/>
          <w:sz w:val="28"/>
          <w:szCs w:val="28"/>
          <w:lang w:val="uk-UA"/>
        </w:rPr>
      </w:pPr>
    </w:p>
    <w:p w14:paraId="46BE321E" w14:textId="77777777" w:rsidR="003D6467" w:rsidRPr="003D6467" w:rsidRDefault="003D6467" w:rsidP="00997312">
      <w:pPr>
        <w:spacing w:before="100" w:beforeAutospacing="1" w:after="100" w:afterAutospacing="1" w:line="240" w:lineRule="auto"/>
        <w:ind w:firstLine="567"/>
        <w:jc w:val="both"/>
        <w:rPr>
          <w:rFonts w:ascii="Times New Roman" w:eastAsia="Times New Roman" w:hAnsi="Times New Roman" w:cs="Times New Roman"/>
          <w:sz w:val="28"/>
          <w:szCs w:val="28"/>
          <w:lang w:val="uk-UA"/>
        </w:rPr>
      </w:pPr>
      <w:r w:rsidRPr="003D6467">
        <w:rPr>
          <w:rFonts w:ascii="Times New Roman" w:eastAsia="Times New Roman" w:hAnsi="Times New Roman" w:cs="Times New Roman"/>
          <w:b/>
          <w:bCs/>
          <w:sz w:val="28"/>
          <w:szCs w:val="28"/>
          <w:lang w:val="uk-UA"/>
        </w:rPr>
        <w:lastRenderedPageBreak/>
        <w:t>Управління через відчуття та жести</w:t>
      </w:r>
    </w:p>
    <w:p w14:paraId="0995873D" w14:textId="77777777" w:rsidR="003D6467" w:rsidRPr="00997312" w:rsidRDefault="003D6467" w:rsidP="00997312">
      <w:pPr>
        <w:spacing w:after="0" w:line="240" w:lineRule="auto"/>
        <w:ind w:firstLine="567"/>
        <w:jc w:val="both"/>
        <w:rPr>
          <w:rFonts w:ascii="Times New Roman" w:eastAsia="Times New Roman" w:hAnsi="Times New Roman" w:cs="Times New Roman"/>
          <w:sz w:val="28"/>
          <w:szCs w:val="28"/>
          <w:lang w:val="uk-UA"/>
        </w:rPr>
      </w:pPr>
      <w:r w:rsidRPr="00997312">
        <w:rPr>
          <w:rFonts w:ascii="Times New Roman" w:eastAsia="Times New Roman" w:hAnsi="Times New Roman" w:cs="Times New Roman"/>
          <w:noProof/>
          <w:color w:val="0000FF"/>
          <w:sz w:val="28"/>
          <w:szCs w:val="28"/>
        </w:rPr>
        <w:drawing>
          <wp:inline distT="0" distB="0" distL="0" distR="0" wp14:anchorId="2C071644" wp14:editId="26EDEB52">
            <wp:extent cx="3238500" cy="1816100"/>
            <wp:effectExtent l="19050" t="0" r="0" b="0"/>
            <wp:docPr id="2" name="Рисунок 2" descr="Професор Йєніхен і диво-олівец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фесор Йєніхен і диво-олівець">
                      <a:hlinkClick r:id="rId4"/>
                    </pic:cNvPr>
                    <pic:cNvPicPr>
                      <a:picLocks noChangeAspect="1" noChangeArrowheads="1"/>
                    </pic:cNvPicPr>
                  </pic:nvPicPr>
                  <pic:blipFill>
                    <a:blip r:embed="rId6" cstate="print"/>
                    <a:srcRect/>
                    <a:stretch>
                      <a:fillRect/>
                    </a:stretch>
                  </pic:blipFill>
                  <pic:spPr bwMode="auto">
                    <a:xfrm>
                      <a:off x="0" y="0"/>
                      <a:ext cx="3238500" cy="1816100"/>
                    </a:xfrm>
                    <a:prstGeom prst="rect">
                      <a:avLst/>
                    </a:prstGeom>
                    <a:noFill/>
                    <a:ln w="9525">
                      <a:noFill/>
                      <a:miter lim="800000"/>
                      <a:headEnd/>
                      <a:tailEnd/>
                    </a:ln>
                  </pic:spPr>
                </pic:pic>
              </a:graphicData>
            </a:graphic>
          </wp:inline>
        </w:drawing>
      </w:r>
    </w:p>
    <w:p w14:paraId="4871D692" w14:textId="77777777" w:rsidR="003D6467" w:rsidRPr="00A570C9" w:rsidRDefault="003D6467" w:rsidP="00997312">
      <w:pPr>
        <w:spacing w:after="0" w:line="240" w:lineRule="auto"/>
        <w:ind w:firstLine="567"/>
        <w:jc w:val="both"/>
        <w:rPr>
          <w:rFonts w:ascii="Times New Roman" w:eastAsia="Times New Roman" w:hAnsi="Times New Roman" w:cs="Times New Roman"/>
          <w:b/>
          <w:bCs/>
          <w:i/>
          <w:color w:val="0000FF"/>
          <w:sz w:val="28"/>
          <w:szCs w:val="28"/>
          <w:lang w:val="uk-UA"/>
        </w:rPr>
      </w:pPr>
      <w:r w:rsidRPr="00A570C9">
        <w:rPr>
          <w:rFonts w:ascii="Times New Roman" w:eastAsia="Times New Roman" w:hAnsi="Times New Roman" w:cs="Times New Roman"/>
          <w:b/>
          <w:bCs/>
          <w:i/>
          <w:color w:val="0000FF"/>
          <w:sz w:val="28"/>
          <w:szCs w:val="28"/>
          <w:lang w:val="uk-UA"/>
        </w:rPr>
        <w:t xml:space="preserve">Професор </w:t>
      </w:r>
      <w:proofErr w:type="spellStart"/>
      <w:r w:rsidRPr="00A570C9">
        <w:rPr>
          <w:rFonts w:ascii="Times New Roman" w:eastAsia="Times New Roman" w:hAnsi="Times New Roman" w:cs="Times New Roman"/>
          <w:b/>
          <w:bCs/>
          <w:i/>
          <w:color w:val="0000FF"/>
          <w:sz w:val="28"/>
          <w:szCs w:val="28"/>
          <w:lang w:val="uk-UA"/>
        </w:rPr>
        <w:t>Йєніхен</w:t>
      </w:r>
      <w:proofErr w:type="spellEnd"/>
      <w:r w:rsidRPr="00A570C9">
        <w:rPr>
          <w:rFonts w:ascii="Times New Roman" w:eastAsia="Times New Roman" w:hAnsi="Times New Roman" w:cs="Times New Roman"/>
          <w:b/>
          <w:bCs/>
          <w:i/>
          <w:color w:val="0000FF"/>
          <w:sz w:val="28"/>
          <w:szCs w:val="28"/>
          <w:lang w:val="uk-UA"/>
        </w:rPr>
        <w:t xml:space="preserve"> і диво-олівець </w:t>
      </w:r>
    </w:p>
    <w:p w14:paraId="52418DB5" w14:textId="77777777" w:rsidR="003D6467" w:rsidRPr="003D6467" w:rsidRDefault="003D6467" w:rsidP="00997312">
      <w:pPr>
        <w:spacing w:before="100" w:beforeAutospacing="1" w:after="100" w:afterAutospacing="1" w:line="240" w:lineRule="auto"/>
        <w:ind w:firstLine="567"/>
        <w:jc w:val="both"/>
        <w:rPr>
          <w:rFonts w:ascii="Times New Roman" w:eastAsia="Times New Roman" w:hAnsi="Times New Roman" w:cs="Times New Roman"/>
          <w:sz w:val="28"/>
          <w:szCs w:val="28"/>
          <w:lang w:val="uk-UA"/>
        </w:rPr>
      </w:pPr>
      <w:r w:rsidRPr="003D6467">
        <w:rPr>
          <w:rFonts w:ascii="Times New Roman" w:eastAsia="Times New Roman" w:hAnsi="Times New Roman" w:cs="Times New Roman"/>
          <w:sz w:val="28"/>
          <w:szCs w:val="28"/>
          <w:lang w:val="uk-UA"/>
        </w:rPr>
        <w:t xml:space="preserve">Комунікація між людиною та комп'ютером до 2030 року зробить революційний стрибок. Інформації та команди віддаватимуться вже не через клавіатуру або комп'ютерну мишку, а через нові, значно </w:t>
      </w:r>
      <w:proofErr w:type="spellStart"/>
      <w:r w:rsidRPr="003D6467">
        <w:rPr>
          <w:rFonts w:ascii="Times New Roman" w:eastAsia="Times New Roman" w:hAnsi="Times New Roman" w:cs="Times New Roman"/>
          <w:sz w:val="28"/>
          <w:szCs w:val="28"/>
          <w:lang w:val="uk-UA"/>
        </w:rPr>
        <w:t>інтерактивніші</w:t>
      </w:r>
      <w:proofErr w:type="spellEnd"/>
      <w:r w:rsidRPr="003D6467">
        <w:rPr>
          <w:rFonts w:ascii="Times New Roman" w:eastAsia="Times New Roman" w:hAnsi="Times New Roman" w:cs="Times New Roman"/>
          <w:sz w:val="28"/>
          <w:szCs w:val="28"/>
          <w:lang w:val="uk-UA"/>
        </w:rPr>
        <w:t xml:space="preserve"> точки дотику фізичного та віртуального світів, каже професор </w:t>
      </w:r>
      <w:proofErr w:type="spellStart"/>
      <w:r w:rsidRPr="003D6467">
        <w:rPr>
          <w:rFonts w:ascii="Times New Roman" w:eastAsia="Times New Roman" w:hAnsi="Times New Roman" w:cs="Times New Roman"/>
          <w:sz w:val="28"/>
          <w:szCs w:val="28"/>
          <w:lang w:val="uk-UA"/>
        </w:rPr>
        <w:t>Йєніхен</w:t>
      </w:r>
      <w:proofErr w:type="spellEnd"/>
      <w:r w:rsidRPr="003D6467">
        <w:rPr>
          <w:rFonts w:ascii="Times New Roman" w:eastAsia="Times New Roman" w:hAnsi="Times New Roman" w:cs="Times New Roman"/>
          <w:sz w:val="28"/>
          <w:szCs w:val="28"/>
          <w:lang w:val="uk-UA"/>
        </w:rPr>
        <w:t>. Приміром, невеликого олівця в руці має бути достатньо, аби з його допомогою увімкнути або вимкнути опалення чи пральну машинку. Спеціальна відеокамера слугує сенсором, який зчитує інформацію про рухи людини і передає на комп'ютер у вигляді команди.</w:t>
      </w:r>
    </w:p>
    <w:p w14:paraId="37E63D75" w14:textId="77777777" w:rsidR="003D6467" w:rsidRPr="00997312" w:rsidRDefault="003D6467" w:rsidP="00997312">
      <w:pPr>
        <w:spacing w:after="0" w:line="240" w:lineRule="auto"/>
        <w:ind w:firstLine="567"/>
        <w:jc w:val="both"/>
        <w:rPr>
          <w:rFonts w:ascii="Times New Roman" w:eastAsia="Times New Roman" w:hAnsi="Times New Roman" w:cs="Times New Roman"/>
          <w:sz w:val="28"/>
          <w:szCs w:val="28"/>
          <w:lang w:val="uk-UA"/>
        </w:rPr>
      </w:pPr>
      <w:r w:rsidRPr="00997312">
        <w:rPr>
          <w:rFonts w:ascii="Times New Roman" w:eastAsia="Times New Roman" w:hAnsi="Times New Roman" w:cs="Times New Roman"/>
          <w:noProof/>
          <w:color w:val="0000FF"/>
          <w:sz w:val="28"/>
          <w:szCs w:val="28"/>
        </w:rPr>
        <w:drawing>
          <wp:inline distT="0" distB="0" distL="0" distR="0" wp14:anchorId="1069809C" wp14:editId="3A778FA7">
            <wp:extent cx="3238500" cy="1816100"/>
            <wp:effectExtent l="19050" t="0" r="0" b="0"/>
            <wp:docPr id="3" name="Рисунок 3" descr="Техніка майбутнього має спілкуватися між собо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хніка майбутнього має спілкуватися між собою">
                      <a:hlinkClick r:id="rId4"/>
                    </pic:cNvPr>
                    <pic:cNvPicPr>
                      <a:picLocks noChangeAspect="1" noChangeArrowheads="1"/>
                    </pic:cNvPicPr>
                  </pic:nvPicPr>
                  <pic:blipFill>
                    <a:blip r:embed="rId7" cstate="print"/>
                    <a:srcRect/>
                    <a:stretch>
                      <a:fillRect/>
                    </a:stretch>
                  </pic:blipFill>
                  <pic:spPr bwMode="auto">
                    <a:xfrm>
                      <a:off x="0" y="0"/>
                      <a:ext cx="3238500" cy="1816100"/>
                    </a:xfrm>
                    <a:prstGeom prst="rect">
                      <a:avLst/>
                    </a:prstGeom>
                    <a:noFill/>
                    <a:ln w="9525">
                      <a:noFill/>
                      <a:miter lim="800000"/>
                      <a:headEnd/>
                      <a:tailEnd/>
                    </a:ln>
                  </pic:spPr>
                </pic:pic>
              </a:graphicData>
            </a:graphic>
          </wp:inline>
        </w:drawing>
      </w:r>
    </w:p>
    <w:p w14:paraId="16D09024" w14:textId="77777777" w:rsidR="003D6467" w:rsidRPr="003D6467" w:rsidRDefault="003D6467" w:rsidP="00997312">
      <w:pPr>
        <w:spacing w:after="0" w:line="240" w:lineRule="auto"/>
        <w:ind w:firstLine="567"/>
        <w:jc w:val="both"/>
        <w:rPr>
          <w:rFonts w:ascii="Times New Roman" w:eastAsia="Times New Roman" w:hAnsi="Times New Roman" w:cs="Times New Roman"/>
          <w:i/>
          <w:sz w:val="28"/>
          <w:szCs w:val="28"/>
          <w:lang w:val="uk-UA"/>
        </w:rPr>
      </w:pPr>
      <w:r w:rsidRPr="003D6467">
        <w:rPr>
          <w:rFonts w:ascii="Times New Roman" w:eastAsia="Times New Roman" w:hAnsi="Times New Roman" w:cs="Times New Roman"/>
          <w:i/>
          <w:sz w:val="28"/>
          <w:szCs w:val="28"/>
          <w:lang w:val="uk-UA"/>
        </w:rPr>
        <w:t xml:space="preserve">Техніка майбутнього має "спілкуватися" між собою </w:t>
      </w:r>
    </w:p>
    <w:p w14:paraId="5A36785D" w14:textId="77777777" w:rsidR="003D6467" w:rsidRPr="003D6467" w:rsidRDefault="003D6467" w:rsidP="00997312">
      <w:pPr>
        <w:spacing w:before="100" w:beforeAutospacing="1" w:after="100" w:afterAutospacing="1" w:line="240" w:lineRule="auto"/>
        <w:ind w:firstLine="567"/>
        <w:jc w:val="both"/>
        <w:rPr>
          <w:rFonts w:ascii="Times New Roman" w:eastAsia="Times New Roman" w:hAnsi="Times New Roman" w:cs="Times New Roman"/>
          <w:sz w:val="28"/>
          <w:szCs w:val="28"/>
          <w:lang w:val="uk-UA"/>
        </w:rPr>
      </w:pPr>
      <w:r w:rsidRPr="003D6467">
        <w:rPr>
          <w:rFonts w:ascii="Times New Roman" w:eastAsia="Times New Roman" w:hAnsi="Times New Roman" w:cs="Times New Roman"/>
          <w:sz w:val="28"/>
          <w:szCs w:val="28"/>
          <w:lang w:val="uk-UA"/>
        </w:rPr>
        <w:t>А якщо технології відеокамер розвиватимуть і далі, то й олівець як сигнальний інструмент вже не буде потрібним – людина зможе керувати прихованими комп'ютерами лише пальцями або вигуками, описує професор своє бачення: «Кожному з п'яти пальців відповідатиме певна команда для радіо або телевізора. Тобто той чи інший жест викликатиме дію, приміром, перемикання каналів або регулювання гучності.</w:t>
      </w:r>
    </w:p>
    <w:p w14:paraId="76B465F8" w14:textId="77777777" w:rsidR="003D6467" w:rsidRPr="00A570C9" w:rsidRDefault="003D6467" w:rsidP="00997312">
      <w:pPr>
        <w:spacing w:before="100" w:beforeAutospacing="1" w:after="100" w:afterAutospacing="1" w:line="240" w:lineRule="auto"/>
        <w:ind w:firstLine="567"/>
        <w:jc w:val="both"/>
        <w:rPr>
          <w:rFonts w:ascii="Times New Roman" w:eastAsia="Times New Roman" w:hAnsi="Times New Roman" w:cs="Times New Roman"/>
          <w:color w:val="FF0000"/>
          <w:sz w:val="28"/>
          <w:szCs w:val="28"/>
          <w:lang w:val="uk-UA"/>
        </w:rPr>
      </w:pPr>
      <w:r w:rsidRPr="00A570C9">
        <w:rPr>
          <w:rFonts w:ascii="Times New Roman" w:eastAsia="Times New Roman" w:hAnsi="Times New Roman" w:cs="Times New Roman"/>
          <w:b/>
          <w:bCs/>
          <w:color w:val="FF0000"/>
          <w:sz w:val="28"/>
          <w:szCs w:val="28"/>
          <w:lang w:val="uk-UA"/>
        </w:rPr>
        <w:t>Коли речі вчаться говорити</w:t>
      </w:r>
    </w:p>
    <w:p w14:paraId="01B8C14D" w14:textId="77777777" w:rsidR="003D6467" w:rsidRPr="003D6467" w:rsidRDefault="003D6467" w:rsidP="00997312">
      <w:pPr>
        <w:spacing w:before="100" w:beforeAutospacing="1" w:after="100" w:afterAutospacing="1" w:line="240" w:lineRule="auto"/>
        <w:ind w:firstLine="567"/>
        <w:jc w:val="both"/>
        <w:rPr>
          <w:rFonts w:ascii="Times New Roman" w:eastAsia="Times New Roman" w:hAnsi="Times New Roman" w:cs="Times New Roman"/>
          <w:sz w:val="28"/>
          <w:szCs w:val="28"/>
          <w:lang w:val="uk-UA"/>
        </w:rPr>
      </w:pPr>
      <w:r w:rsidRPr="003D6467">
        <w:rPr>
          <w:rFonts w:ascii="Times New Roman" w:eastAsia="Times New Roman" w:hAnsi="Times New Roman" w:cs="Times New Roman"/>
          <w:sz w:val="28"/>
          <w:szCs w:val="28"/>
          <w:lang w:val="uk-UA"/>
        </w:rPr>
        <w:t xml:space="preserve">Більше того, комп’ютери-2030 навчаться також говорити між собою. «Ідеться вже не про те, як я жестами можу змусити комп'ютер реагувати, а про те, як він краще може презентувати результати своєї роботи в моєму середовищі», - пояснює професор. Приміром, «розумний» будинок буде припасовувати освітлення, опалення та систему провітрювання під поведінку </w:t>
      </w:r>
      <w:r w:rsidRPr="003D6467">
        <w:rPr>
          <w:rFonts w:ascii="Times New Roman" w:eastAsia="Times New Roman" w:hAnsi="Times New Roman" w:cs="Times New Roman"/>
          <w:sz w:val="28"/>
          <w:szCs w:val="28"/>
          <w:lang w:val="uk-UA"/>
        </w:rPr>
        <w:lastRenderedPageBreak/>
        <w:t>мешканця. Завдяки сенсорам опалюватимуться лише ті кімнати, в яких щось рухається. Прилади краще обмінюватимуться інформацією один з одним і будуть здатні виконати ще більше складних завдань.</w:t>
      </w:r>
    </w:p>
    <w:p w14:paraId="27DC5129" w14:textId="77777777" w:rsidR="003D6467" w:rsidRPr="003D6467" w:rsidRDefault="003D6467" w:rsidP="00997312">
      <w:pPr>
        <w:spacing w:before="100" w:beforeAutospacing="1" w:after="100" w:afterAutospacing="1" w:line="240" w:lineRule="auto"/>
        <w:ind w:firstLine="567"/>
        <w:jc w:val="both"/>
        <w:rPr>
          <w:rFonts w:ascii="Times New Roman" w:eastAsia="Times New Roman" w:hAnsi="Times New Roman" w:cs="Times New Roman"/>
          <w:sz w:val="28"/>
          <w:szCs w:val="28"/>
          <w:lang w:val="uk-UA"/>
        </w:rPr>
      </w:pPr>
      <w:r w:rsidRPr="003D6467">
        <w:rPr>
          <w:rFonts w:ascii="Times New Roman" w:eastAsia="Times New Roman" w:hAnsi="Times New Roman" w:cs="Times New Roman"/>
          <w:sz w:val="28"/>
          <w:szCs w:val="28"/>
          <w:lang w:val="uk-UA"/>
        </w:rPr>
        <w:t>Фізичний та віртуальний світи дедалі більше зливатимуться. Але те, що програмістам видається вельми привабливим, для захисників даних звучить як справжнє жахіття. Адже якщо всі сфери людського життя будуть оцифровані, то людське існування буде цілком прозоре для машин й не залишиться місця для приватної сфери.</w:t>
      </w:r>
    </w:p>
    <w:p w14:paraId="4A224F7D" w14:textId="77777777" w:rsidR="00653742" w:rsidRPr="00997312" w:rsidRDefault="00653742" w:rsidP="00997312">
      <w:pPr>
        <w:ind w:firstLine="567"/>
        <w:jc w:val="both"/>
        <w:rPr>
          <w:sz w:val="28"/>
          <w:szCs w:val="28"/>
          <w:lang w:val="uk-UA"/>
        </w:rPr>
      </w:pPr>
    </w:p>
    <w:sectPr w:rsidR="00653742" w:rsidRPr="00997312" w:rsidSect="00997312">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467"/>
    <w:rsid w:val="002F01E6"/>
    <w:rsid w:val="003D6467"/>
    <w:rsid w:val="00547735"/>
    <w:rsid w:val="00653742"/>
    <w:rsid w:val="006B0801"/>
    <w:rsid w:val="00997312"/>
    <w:rsid w:val="00A5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1B44"/>
  <w15:docId w15:val="{2C0687C5-09EA-4125-84F5-C9C3D723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D64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6467"/>
    <w:rPr>
      <w:rFonts w:ascii="Times New Roman" w:eastAsia="Times New Roman" w:hAnsi="Times New Roman" w:cs="Times New Roman"/>
      <w:b/>
      <w:bCs/>
      <w:sz w:val="36"/>
      <w:szCs w:val="36"/>
      <w:lang w:eastAsia="ru-RU"/>
    </w:rPr>
  </w:style>
  <w:style w:type="paragraph" w:customStyle="1" w:styleId="intro">
    <w:name w:val="intro"/>
    <w:basedOn w:val="a"/>
    <w:rsid w:val="003D646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3D646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D646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D64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40316">
      <w:bodyDiv w:val="1"/>
      <w:marLeft w:val="0"/>
      <w:marRight w:val="0"/>
      <w:marTop w:val="0"/>
      <w:marBottom w:val="0"/>
      <w:divBdr>
        <w:top w:val="none" w:sz="0" w:space="0" w:color="auto"/>
        <w:left w:val="none" w:sz="0" w:space="0" w:color="auto"/>
        <w:bottom w:val="none" w:sz="0" w:space="0" w:color="auto"/>
        <w:right w:val="none" w:sz="0" w:space="0" w:color="auto"/>
      </w:divBdr>
      <w:divsChild>
        <w:div w:id="1286228353">
          <w:marLeft w:val="0"/>
          <w:marRight w:val="0"/>
          <w:marTop w:val="0"/>
          <w:marBottom w:val="0"/>
          <w:divBdr>
            <w:top w:val="none" w:sz="0" w:space="0" w:color="auto"/>
            <w:left w:val="none" w:sz="0" w:space="0" w:color="auto"/>
            <w:bottom w:val="none" w:sz="0" w:space="0" w:color="auto"/>
            <w:right w:val="none" w:sz="0" w:space="0" w:color="auto"/>
          </w:divBdr>
          <w:divsChild>
            <w:div w:id="199368298">
              <w:marLeft w:val="0"/>
              <w:marRight w:val="0"/>
              <w:marTop w:val="0"/>
              <w:marBottom w:val="0"/>
              <w:divBdr>
                <w:top w:val="none" w:sz="0" w:space="0" w:color="auto"/>
                <w:left w:val="none" w:sz="0" w:space="0" w:color="auto"/>
                <w:bottom w:val="none" w:sz="0" w:space="0" w:color="auto"/>
                <w:right w:val="none" w:sz="0" w:space="0" w:color="auto"/>
              </w:divBdr>
            </w:div>
          </w:divsChild>
        </w:div>
        <w:div w:id="275523111">
          <w:marLeft w:val="0"/>
          <w:marRight w:val="0"/>
          <w:marTop w:val="0"/>
          <w:marBottom w:val="0"/>
          <w:divBdr>
            <w:top w:val="none" w:sz="0" w:space="0" w:color="auto"/>
            <w:left w:val="none" w:sz="0" w:space="0" w:color="auto"/>
            <w:bottom w:val="none" w:sz="0" w:space="0" w:color="auto"/>
            <w:right w:val="none" w:sz="0" w:space="0" w:color="auto"/>
          </w:divBdr>
          <w:divsChild>
            <w:div w:id="1839425183">
              <w:marLeft w:val="0"/>
              <w:marRight w:val="0"/>
              <w:marTop w:val="0"/>
              <w:marBottom w:val="0"/>
              <w:divBdr>
                <w:top w:val="none" w:sz="0" w:space="0" w:color="auto"/>
                <w:left w:val="none" w:sz="0" w:space="0" w:color="auto"/>
                <w:bottom w:val="none" w:sz="0" w:space="0" w:color="auto"/>
                <w:right w:val="none" w:sz="0" w:space="0" w:color="auto"/>
              </w:divBdr>
              <w:divsChild>
                <w:div w:id="1839417963">
                  <w:marLeft w:val="0"/>
                  <w:marRight w:val="0"/>
                  <w:marTop w:val="0"/>
                  <w:marBottom w:val="0"/>
                  <w:divBdr>
                    <w:top w:val="none" w:sz="0" w:space="0" w:color="auto"/>
                    <w:left w:val="none" w:sz="0" w:space="0" w:color="auto"/>
                    <w:bottom w:val="none" w:sz="0" w:space="0" w:color="auto"/>
                    <w:right w:val="none" w:sz="0" w:space="0" w:color="auto"/>
                  </w:divBdr>
                </w:div>
                <w:div w:id="286394630">
                  <w:marLeft w:val="0"/>
                  <w:marRight w:val="0"/>
                  <w:marTop w:val="0"/>
                  <w:marBottom w:val="0"/>
                  <w:divBdr>
                    <w:top w:val="none" w:sz="0" w:space="0" w:color="auto"/>
                    <w:left w:val="none" w:sz="0" w:space="0" w:color="auto"/>
                    <w:bottom w:val="none" w:sz="0" w:space="0" w:color="auto"/>
                    <w:right w:val="none" w:sz="0" w:space="0" w:color="auto"/>
                  </w:divBdr>
                </w:div>
                <w:div w:id="8390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dw.de/%D0%BA%D0%BE%D0%BC%D0%BF%D1%8E%D1%82%D0%B5%D1%80%D0%B8-%D0%BC%D0%B0%D0%B9%D0%B1%D1%83%D1%82%D0%BD%D1%8C%D0%BE%D0%B3%D0%BE-%D0%B1%D1%83%D0%B4%D1%83%D1%82%D1%8C-%D1%83%D1%81%D1%8E%D0%B4%D0%B8-%D1%96-%D0%BD%D1%96%D0%B4%D0%B5/a-1566113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2363</Words>
  <Characters>1348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USN Team</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Лисенко Тетяна Іванівна</cp:lastModifiedBy>
  <cp:revision>3</cp:revision>
  <dcterms:created xsi:type="dcterms:W3CDTF">2021-01-25T19:14:00Z</dcterms:created>
  <dcterms:modified xsi:type="dcterms:W3CDTF">2022-06-05T21:04:00Z</dcterms:modified>
</cp:coreProperties>
</file>